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2020年人教版高中语文必修一 第八单元 词语积累与词语解释</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  丰富词语积累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汉语成语的来源主要有五个方面：一是神话传说，如夸父逐日、精卫填海；二是寓言故事，如刻舟求剑、狐假虎威；三是历史故事，如负荆请罪、破釜沉舟；四是文人作品，如老骥伏枥、青出于蓝；五是外来文化，如功德无量、火中取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成语的内部构造比较复杂。从它的结构关系看，有主谓关系（人定胜天、脚踏实地）、并列关系（情投意合、三番五次）、动宾关系（平分秋色、大显身手）、偏正关系（世外桃源、一盘散沙）、补充关系（轻于鸿毛、遗臭万年）等。</w:t>
      </w:r>
    </w:p>
    <w:p>
      <w:pPr>
        <w:ind w:firstLine="315" w:firstLineChars="15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按照成语的来源和结构两种不同的分类标准，梳理下列成语。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三顾茅庐    不耻下问    任重道远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春风得意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一帆风顺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纸上</w:t>
      </w:r>
      <w:r>
        <w:rPr>
          <w:rFonts w:hint="eastAsia" w:asciiTheme="minorEastAsia" w:hAnsiTheme="minorEastAsia" w:eastAsiaTheme="minorEastAsia" w:cstheme="minorEastAsia"/>
          <w:lang w:eastAsia="zh-CN"/>
        </w:rPr>
        <w:t>谈</w:t>
      </w:r>
      <w:r>
        <w:rPr>
          <w:rFonts w:hint="eastAsia" w:asciiTheme="minorEastAsia" w:hAnsiTheme="minorEastAsia" w:eastAsiaTheme="minorEastAsia" w:cstheme="minorEastAsia"/>
        </w:rPr>
        <w:t xml:space="preserve">兵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朝三暮四    空中楼阁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集思广益    逃之夭夭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锦上添花    想入非非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中流砥柱    可歌可泣    天衣无缝    百感交集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痛改前非    战无不胜    孤芳自赏    居心叵测</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循规蹈矩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恨铁不成钢  自欺欺人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语重心长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水深火热</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7"/>
        <w:gridCol w:w="2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神话传说</w:t>
            </w:r>
          </w:p>
        </w:tc>
        <w:tc>
          <w:tcPr>
            <w:tcW w:w="2762"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寓言故事</w:t>
            </w:r>
          </w:p>
        </w:tc>
        <w:tc>
          <w:tcPr>
            <w:tcW w:w="2762"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历史故事</w:t>
            </w:r>
          </w:p>
        </w:tc>
        <w:tc>
          <w:tcPr>
            <w:tcW w:w="2762"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文人作品</w:t>
            </w:r>
          </w:p>
        </w:tc>
        <w:tc>
          <w:tcPr>
            <w:tcW w:w="2762"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外来文化</w:t>
            </w:r>
          </w:p>
        </w:tc>
        <w:tc>
          <w:tcPr>
            <w:tcW w:w="2762" w:type="dxa"/>
          </w:tcPr>
          <w:p>
            <w:pPr>
              <w:jc w:val="left"/>
              <w:rPr>
                <w:rFonts w:hint="eastAsia" w:asciiTheme="minorEastAsia" w:hAnsiTheme="minorEastAsia" w:eastAsiaTheme="minorEastAsia" w:cstheme="minorEastAsia"/>
                <w:vertAlign w:val="baseline"/>
              </w:rPr>
            </w:pPr>
          </w:p>
        </w:tc>
      </w:tr>
    </w:tbl>
    <w:p>
      <w:pPr>
        <w:jc w:val="left"/>
        <w:rPr>
          <w:rFonts w:hint="eastAsia" w:asciiTheme="minorEastAsia" w:hAnsiTheme="minorEastAsia" w:eastAsiaTheme="minorEastAsia" w:cstheme="minorEastAsia"/>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7"/>
        <w:gridCol w:w="2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主谓关系</w:t>
            </w:r>
          </w:p>
        </w:tc>
        <w:tc>
          <w:tcPr>
            <w:tcW w:w="2753"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并列关系</w:t>
            </w:r>
          </w:p>
        </w:tc>
        <w:tc>
          <w:tcPr>
            <w:tcW w:w="2753"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动宾关系</w:t>
            </w:r>
          </w:p>
        </w:tc>
        <w:tc>
          <w:tcPr>
            <w:tcW w:w="2753"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偏正关系</w:t>
            </w:r>
          </w:p>
        </w:tc>
        <w:tc>
          <w:tcPr>
            <w:tcW w:w="2753" w:type="dxa"/>
          </w:tcPr>
          <w:p>
            <w:pPr>
              <w:jc w:val="left"/>
              <w:rPr>
                <w:rFonts w:hint="eastAsia" w:asciiTheme="minorEastAsia" w:hAnsiTheme="minorEastAsia" w:eastAsiaTheme="minorEastAsia" w:cstheme="minor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补充关系</w:t>
            </w:r>
          </w:p>
        </w:tc>
        <w:tc>
          <w:tcPr>
            <w:tcW w:w="2753" w:type="dxa"/>
          </w:tcPr>
          <w:p>
            <w:pPr>
              <w:jc w:val="left"/>
              <w:rPr>
                <w:rFonts w:hint="eastAsia" w:asciiTheme="minorEastAsia" w:hAnsiTheme="minorEastAsia" w:eastAsiaTheme="minorEastAsia" w:cstheme="minorEastAsia"/>
                <w:vertAlign w:val="baseline"/>
              </w:rPr>
            </w:pP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古代经典著作是汉语成语的重要的来源。越是有名的著作，产生的成语也就越多。据《成语探源辞典》统计，出自《诗经》的成语有177条，出自《论语》的成语有173条，出自《孟子》的有136条，出自“春秋三传”的有255条，出自《庄子》的有161条，出自《史记》的有265条，出自《汉书》的有158条，出自唐诗</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有310条，出自宋代诗词的有140条。中国传统文化的精华，在一定程度上也隐含在这些成语之中。</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请分别从《论语》《孟子》《庄子》等先秦诸子散文中找出若干条成语，说说它们的含义。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3．成语与俗语有着奇妙的对应关系。写出与下面俗语意思相同或相近的成语。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关公面前耍大刀、孔夫子跟前卖“三字经”——班门弄斧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你走你的阳关道</w:t>
      </w:r>
      <w:r>
        <w:rPr>
          <w:rFonts w:hint="eastAsia" w:asciiTheme="minorEastAsia" w:hAnsiTheme="minorEastAsia" w:cstheme="minorEastAsia"/>
          <w:lang w:eastAsia="zh-CN"/>
        </w:rPr>
        <w:t>，</w:t>
      </w:r>
      <w:r>
        <w:rPr>
          <w:rFonts w:hint="eastAsia" w:asciiTheme="minorEastAsia" w:hAnsiTheme="minorEastAsia" w:eastAsiaTheme="minorEastAsia" w:cstheme="minorEastAsia"/>
        </w:rPr>
        <w:t>我走我的独木桥——分道扬镳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(1)鸡蛋里挑骨头____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(2)三天打鱼，两天晒网____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(3)打开窗户说亮话____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(4)针尖儿对麦芒____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(5)人心不足蛇吞象____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(6)捡了芝麻，丢了西瓜____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(7)拆东墙补西墙____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(8)偷鸡不成蚀把米____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佛系，指一种生活态度和方式，是一种怎样都行、不大走心、看淡一切的活法。随着“佛系青年”的走红，各个领域的“佛系+”相继出现。请你依照示例中“佛系买家”的句式，另选一类人物进行个性化解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  佛系买家：不咨询，不议价，不差评，买货看中就下单，不好懒得退，货到自动评。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佛系 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5．在传统观念中，“狗”是卑劣下贱的代名词。但是，网络上出现了一组格式为“××成狗”的新词语，如：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第一组：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①教室里暖气不热，我们冷成狗。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②我今天上课迟到了，被老班骂成狗。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③在那些忙成狗的日子里，</w:t>
      </w:r>
      <w:r>
        <w:rPr>
          <w:rFonts w:hint="eastAsia" w:asciiTheme="minorEastAsia" w:hAnsiTheme="minorEastAsia" w:cstheme="minorEastAsia"/>
          <w:lang w:eastAsia="zh-CN"/>
        </w:rPr>
        <w:t>我</w:t>
      </w:r>
      <w:r>
        <w:rPr>
          <w:rFonts w:hint="eastAsia" w:asciiTheme="minorEastAsia" w:hAnsiTheme="minorEastAsia" w:eastAsiaTheme="minorEastAsia" w:cstheme="minorEastAsia"/>
        </w:rPr>
        <w:t>最大的慰藉就是每天能吃到母亲做的饭。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第二组：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①今天网速太慢了，视频卡成狗。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②相机像素太低，画质渣成狗。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③人浮于事，管理失序，整个单位烂成狗。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请根据以上两组例句，分别概括“××成狗”在实际应用中所表达的意义和所表露的情绪。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(1)用于自喻：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(2)用于喻物：</w:t>
      </w:r>
    </w:p>
    <w:p>
      <w:pPr>
        <w:ind w:firstLine="1890" w:firstLineChars="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把握古今词义的联系与区别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二、请根据下面给出的词语的本义和引申义，分析并翻译句子。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【本义】象形，象草木益滋上出达之形。长出。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【引申义】①出来。②出去，外出。③逃出。④拿出，交纳。⑤产生，发生。⑥出现，显露。⑦超出，超过。⑧出任，出仕。⑨出兵，出征。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(1)圣人之所以为圣，愚人之所以为愚，其皆</w:t>
      </w:r>
      <w:r>
        <w:rPr>
          <w:rFonts w:hint="eastAsia" w:asciiTheme="minorEastAsia" w:hAnsiTheme="minorEastAsia" w:eastAsiaTheme="minorEastAsia" w:cstheme="minorEastAsia"/>
          <w:b/>
          <w:bCs/>
        </w:rPr>
        <w:t>出</w:t>
      </w:r>
      <w:r>
        <w:rPr>
          <w:rFonts w:hint="eastAsia" w:asciiTheme="minorEastAsia" w:hAnsiTheme="minorEastAsia" w:eastAsiaTheme="minorEastAsia" w:cstheme="minorEastAsia"/>
        </w:rPr>
        <w:t>于此乎？（《师说》）</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(2)因</w:t>
      </w:r>
      <w:r>
        <w:rPr>
          <w:rFonts w:hint="eastAsia" w:asciiTheme="minorEastAsia" w:hAnsiTheme="minorEastAsia" w:eastAsiaTheme="minorEastAsia" w:cstheme="minorEastAsia"/>
          <w:b/>
          <w:bCs/>
        </w:rPr>
        <w:t>出</w:t>
      </w:r>
      <w:r>
        <w:rPr>
          <w:rFonts w:hint="eastAsia" w:asciiTheme="minorEastAsia" w:hAnsiTheme="minorEastAsia" w:eastAsiaTheme="minorEastAsia" w:cstheme="minorEastAsia"/>
        </w:rPr>
        <w:t>己虫，纳比笼中。（《促织》）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【本义】一段时间。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【引申义】①规定的时日，期限。②等待。③期望，要求。④约会。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(1)以五年为</w:t>
      </w:r>
      <w:r>
        <w:rPr>
          <w:rFonts w:hint="eastAsia" w:asciiTheme="minorEastAsia" w:hAnsiTheme="minorEastAsia" w:eastAsiaTheme="minorEastAsia" w:cstheme="minorEastAsia"/>
          <w:b/>
          <w:bCs/>
        </w:rPr>
        <w:t>期</w:t>
      </w:r>
      <w:r>
        <w:rPr>
          <w:rFonts w:hint="eastAsia" w:asciiTheme="minorEastAsia" w:hAnsiTheme="minorEastAsia" w:eastAsiaTheme="minorEastAsia" w:cstheme="minorEastAsia"/>
        </w:rPr>
        <w:t>，必复之全之。（《病梅馆记》）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b/>
          <w:bCs/>
        </w:rPr>
        <w:t>期</w:t>
      </w:r>
      <w:r>
        <w:rPr>
          <w:rFonts w:hint="eastAsia" w:asciiTheme="minorEastAsia" w:hAnsiTheme="minorEastAsia" w:eastAsiaTheme="minorEastAsia" w:cstheme="minorEastAsia"/>
        </w:rPr>
        <w:t>我乎桑中。（《诗经·</w:t>
      </w:r>
      <w:r>
        <w:rPr>
          <w:rFonts w:hint="eastAsia" w:asciiTheme="minorEastAsia" w:hAnsiTheme="minorEastAsia" w:eastAsiaTheme="minorEastAsia" w:cstheme="minorEastAsia"/>
          <w:lang w:eastAsia="zh-CN"/>
        </w:rPr>
        <w:t>鄘</w:t>
      </w:r>
      <w:r>
        <w:rPr>
          <w:rFonts w:hint="eastAsia" w:asciiTheme="minorEastAsia" w:hAnsiTheme="minorEastAsia" w:eastAsiaTheme="minorEastAsia" w:cstheme="minorEastAsia"/>
        </w:rPr>
        <w:t>风·桑中》）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(3)富贵非吾愿，帝乡不可</w:t>
      </w:r>
      <w:r>
        <w:rPr>
          <w:rFonts w:hint="eastAsia" w:asciiTheme="minorEastAsia" w:hAnsiTheme="minorEastAsia" w:eastAsiaTheme="minorEastAsia" w:cstheme="minorEastAsia"/>
          <w:b/>
          <w:bCs/>
        </w:rPr>
        <w:t>期</w:t>
      </w:r>
      <w:r>
        <w:rPr>
          <w:rFonts w:hint="eastAsia" w:asciiTheme="minorEastAsia" w:hAnsiTheme="minorEastAsia" w:eastAsiaTheme="minorEastAsia" w:cstheme="minorEastAsia"/>
        </w:rPr>
        <w:t>。（《归去来兮辞》）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【本义】往，到。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【引申义】①归向。②出嫁。③适合，适宜。④恰好，正巧。⑤通“嫡”，正妻所生长子，正妻。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(1)杀</w:t>
      </w:r>
      <w:r>
        <w:rPr>
          <w:rFonts w:hint="eastAsia" w:asciiTheme="minorEastAsia" w:hAnsiTheme="minorEastAsia" w:eastAsiaTheme="minorEastAsia" w:cstheme="minorEastAsia"/>
          <w:b/>
          <w:bCs/>
        </w:rPr>
        <w:t>适</w:t>
      </w:r>
      <w:r>
        <w:rPr>
          <w:rFonts w:hint="eastAsia" w:asciiTheme="minorEastAsia" w:hAnsiTheme="minorEastAsia" w:eastAsiaTheme="minorEastAsia" w:cstheme="minorEastAsia"/>
        </w:rPr>
        <w:t>立庶。（《史记·鲁周公世家》）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(2)余</w:t>
      </w:r>
      <w:r>
        <w:rPr>
          <w:rFonts w:hint="eastAsia" w:asciiTheme="minorEastAsia" w:hAnsiTheme="minorEastAsia" w:eastAsiaTheme="minorEastAsia" w:cstheme="minorEastAsia"/>
          <w:b/>
          <w:bCs/>
        </w:rPr>
        <w:t>适</w:t>
      </w:r>
      <w:r>
        <w:rPr>
          <w:rFonts w:hint="eastAsia" w:asciiTheme="minorEastAsia" w:hAnsiTheme="minorEastAsia" w:eastAsiaTheme="minorEastAsia" w:cstheme="minorEastAsia"/>
        </w:rPr>
        <w:t>客稷下。（《地震》）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(3)处分</w:t>
      </w:r>
      <w:r>
        <w:rPr>
          <w:rFonts w:hint="eastAsia" w:asciiTheme="minorEastAsia" w:hAnsiTheme="minorEastAsia" w:eastAsiaTheme="minorEastAsia" w:cstheme="minorEastAsia"/>
          <w:b/>
          <w:bCs/>
        </w:rPr>
        <w:t>适</w:t>
      </w:r>
      <w:r>
        <w:rPr>
          <w:rFonts w:hint="eastAsia" w:asciiTheme="minorEastAsia" w:hAnsiTheme="minorEastAsia" w:eastAsiaTheme="minorEastAsia" w:cstheme="minorEastAsia"/>
        </w:rPr>
        <w:t>兄意，那得自任</w:t>
      </w:r>
      <w:r>
        <w:rPr>
          <w:rFonts w:hint="eastAsia" w:asciiTheme="minorEastAsia" w:hAnsiTheme="minorEastAsia" w:cstheme="minorEastAsia"/>
          <w:lang w:eastAsia="zh-CN"/>
        </w:rPr>
        <w:t>专</w:t>
      </w:r>
      <w:r>
        <w:rPr>
          <w:rFonts w:hint="eastAsia" w:asciiTheme="minorEastAsia" w:hAnsiTheme="minorEastAsia" w:eastAsiaTheme="minorEastAsia" w:cstheme="minorEastAsia"/>
        </w:rPr>
        <w:t>！（《孔雀东南飞》）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【本义】反，翻转。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【引申义】①颠覆，灭亡，覆没。②倒，倾倒。③覆盖，遮蔽。④保护，庇护。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(1)前车</w:t>
      </w:r>
      <w:r>
        <w:rPr>
          <w:rFonts w:hint="eastAsia" w:asciiTheme="minorEastAsia" w:hAnsiTheme="minorEastAsia" w:eastAsiaTheme="minorEastAsia" w:cstheme="minorEastAsia"/>
          <w:b/>
          <w:bCs/>
        </w:rPr>
        <w:t>覆</w:t>
      </w:r>
      <w:r>
        <w:rPr>
          <w:rFonts w:hint="eastAsia" w:asciiTheme="minorEastAsia" w:hAnsiTheme="minorEastAsia" w:eastAsiaTheme="minorEastAsia" w:cstheme="minorEastAsia"/>
        </w:rPr>
        <w:t>，后车诫。（《汉书·贾谊传》）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(2)括既行，代廉颇。三十余日，赵兵果败，括死军</w:t>
      </w:r>
      <w:r>
        <w:rPr>
          <w:rFonts w:hint="eastAsia" w:asciiTheme="minorEastAsia" w:hAnsiTheme="minorEastAsia" w:eastAsiaTheme="minorEastAsia" w:cstheme="minorEastAsia"/>
          <w:b/>
          <w:bCs/>
        </w:rPr>
        <w:t>覆</w:t>
      </w:r>
      <w:r>
        <w:rPr>
          <w:rFonts w:hint="eastAsia" w:asciiTheme="minorEastAsia" w:hAnsiTheme="minorEastAsia" w:eastAsiaTheme="minorEastAsia" w:cstheme="minorEastAsia"/>
        </w:rPr>
        <w:t>。    （《古列女传》）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【本义】修饰，装饰。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【引申义】①修理，整治。②修养，修行。③修建。④善，美好。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(1)内立法度</w:t>
      </w:r>
      <w:r>
        <w:rPr>
          <w:rFonts w:hint="eastAsia" w:asciiTheme="minorEastAsia" w:hAnsiTheme="minorEastAsia" w:cstheme="minorEastAsia"/>
          <w:lang w:eastAsia="zh-CN"/>
        </w:rPr>
        <w:t>，</w:t>
      </w:r>
      <w:r>
        <w:rPr>
          <w:rFonts w:hint="eastAsia" w:asciiTheme="minorEastAsia" w:hAnsiTheme="minorEastAsia" w:eastAsiaTheme="minorEastAsia" w:cstheme="minorEastAsia"/>
        </w:rPr>
        <w:t>务耕织，</w:t>
      </w:r>
      <w:r>
        <w:rPr>
          <w:rFonts w:hint="eastAsia" w:asciiTheme="minorEastAsia" w:hAnsiTheme="minorEastAsia" w:eastAsiaTheme="minorEastAsia" w:cstheme="minorEastAsia"/>
          <w:b/>
          <w:bCs/>
        </w:rPr>
        <w:t>修</w:t>
      </w:r>
      <w:r>
        <w:rPr>
          <w:rFonts w:hint="eastAsia" w:asciiTheme="minorEastAsia" w:hAnsiTheme="minorEastAsia" w:eastAsiaTheme="minorEastAsia" w:cstheme="minorEastAsia"/>
        </w:rPr>
        <w:t>守战之具。（《过秦论》）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(2)行虽</w:t>
      </w:r>
      <w:r>
        <w:rPr>
          <w:rFonts w:hint="eastAsia" w:asciiTheme="minorEastAsia" w:hAnsiTheme="minorEastAsia" w:eastAsiaTheme="minorEastAsia" w:cstheme="minorEastAsia"/>
          <w:b/>
          <w:bCs/>
        </w:rPr>
        <w:t>修</w:t>
      </w:r>
      <w:r>
        <w:rPr>
          <w:rFonts w:hint="eastAsia" w:asciiTheme="minorEastAsia" w:hAnsiTheme="minorEastAsia" w:eastAsiaTheme="minorEastAsia" w:cstheme="minorEastAsia"/>
        </w:rPr>
        <w:t>而不显于众。（《进学解》）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二、词义演变。</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一个词在古代基本的常用意义，被称为这个词的古义，后来词义不断发展、变化，词语的新义就产生了。而成语中部分词语则保留了古义。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6．词义扩大。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体：古义是身体的某一部分，今义指整个身体。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五体投地：两手、两膝和头着地，是佛教最恭敬的礼节，形容敬佩到了极点。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请仿此形式，另举两例。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7．词义缩小。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(1)臭：古义指气味，包括香气和难闻的气味</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今义专指难闻的气味。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乳臭未干：身上的奶腥气还没有完全退掉，形容人幼稚不懂事理（含讥讽意），有时用来表示对年轻人的轻蔑扣不信任。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无声无臭：没有声音，没有气味，形容人没有名声或事情没有消息。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(2)宫：古义是房屋的通称，现在一般专指帝王的宫殿。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清宫除道：打扫房屋和道路，指准备迎接贵宾到来。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请仿此形式，另举两例。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8．词义转移，指词的意义由一个范围移动到另一个范围，这种现象更是大量存在于成语中。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(1)走：古义指跑，今义指行走。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走马看花：骑在奔跑的马上看花，比喻粗略地观察事物。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(2)木：古义指树，今义指木头。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缘木求鱼：爬到树上去找鱼，比喻方向、方法不对</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一定达不到目的。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请仿此形式，另举两例。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9．感情色彩变化。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乖：古义指乖张、不顺，今义主要指听话、顺从，贬义变褒义。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时乖命蹇：时运不好，命运不佳。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请仿此形式，另举一例。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10.程度轻重变化。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诛：古义是责备、谴责；今义词义加重，引申为惩罚，再引申为杀死，如诛杀。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口诛笔伐：用语言文字宣布罪状，进行声讨。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请仿此形式，另举两例。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ind w:firstLine="1680" w:firstLineChars="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  词义的辨析和词语的使用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1．根据以下四个例句，总结出“或者”和“还是”的使用规律。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(1)我打算明天</w:t>
      </w:r>
      <w:r>
        <w:rPr>
          <w:rFonts w:hint="eastAsia" w:asciiTheme="minorEastAsia" w:hAnsiTheme="minorEastAsia" w:eastAsiaTheme="minorEastAsia" w:cstheme="minorEastAsia"/>
          <w:b/>
          <w:bCs/>
        </w:rPr>
        <w:t>或者</w:t>
      </w:r>
      <w:r>
        <w:rPr>
          <w:rFonts w:hint="eastAsia" w:asciiTheme="minorEastAsia" w:hAnsiTheme="minorEastAsia" w:eastAsiaTheme="minorEastAsia" w:cstheme="minorEastAsia"/>
        </w:rPr>
        <w:t>后天去北京。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(2)你喝点什么？啤酒</w:t>
      </w:r>
      <w:r>
        <w:rPr>
          <w:rFonts w:hint="eastAsia" w:asciiTheme="minorEastAsia" w:hAnsiTheme="minorEastAsia" w:eastAsiaTheme="minorEastAsia" w:cstheme="minorEastAsia"/>
          <w:b/>
          <w:bCs/>
        </w:rPr>
        <w:t>还是</w:t>
      </w:r>
      <w:r>
        <w:rPr>
          <w:rFonts w:hint="eastAsia" w:asciiTheme="minorEastAsia" w:hAnsiTheme="minorEastAsia" w:eastAsiaTheme="minorEastAsia" w:cstheme="minorEastAsia"/>
        </w:rPr>
        <w:t>可乐？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(3)这次年会你让老张去，</w:t>
      </w:r>
      <w:r>
        <w:rPr>
          <w:rFonts w:hint="eastAsia" w:asciiTheme="minorEastAsia" w:hAnsiTheme="minorEastAsia" w:eastAsiaTheme="minorEastAsia" w:cstheme="minorEastAsia"/>
          <w:b/>
          <w:bCs/>
        </w:rPr>
        <w:t>或者</w:t>
      </w:r>
      <w:r>
        <w:rPr>
          <w:rFonts w:hint="eastAsia" w:asciiTheme="minorEastAsia" w:hAnsiTheme="minorEastAsia" w:eastAsiaTheme="minorEastAsia" w:cstheme="minorEastAsia"/>
        </w:rPr>
        <w:t>让小王去，都可以。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(4)你们是明天回国</w:t>
      </w:r>
      <w:r>
        <w:rPr>
          <w:rFonts w:hint="eastAsia" w:asciiTheme="minorEastAsia" w:hAnsiTheme="minorEastAsia" w:eastAsiaTheme="minorEastAsia" w:cstheme="minorEastAsia"/>
          <w:b/>
          <w:bCs/>
        </w:rPr>
        <w:t>还是</w:t>
      </w:r>
      <w:r>
        <w:rPr>
          <w:rFonts w:hint="eastAsia" w:asciiTheme="minorEastAsia" w:hAnsiTheme="minorEastAsia" w:eastAsiaTheme="minorEastAsia" w:cstheme="minorEastAsia"/>
        </w:rPr>
        <w:t>后天回国呢？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2．日常生活中，讲究措辞文雅和形象是中华民族的优良传统。请写出下列不同场合中使用的词语或句子。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（示例）比赛夺了冠军，可以直接说“夺冠”；文雅一点，可以说“折桂”“夺魁”；如用四个字，可以说“成为擂主”“传来捷报”；甚至还可用“雄壮的国歌声响起来了”这样的句子来表达。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(1)决赛输了，可以直接说“失利”；文雅一点，可以说</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____”（两个字）；如用四个字的成语或短语，可以说“____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甚至还可用“____”这样的句子来表达。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(2)比</w:t>
      </w:r>
      <w:r>
        <w:rPr>
          <w:rFonts w:hint="eastAsia" w:asciiTheme="minorEastAsia" w:hAnsiTheme="minorEastAsia" w:eastAsiaTheme="minorEastAsia" w:cstheme="minorEastAsia"/>
          <w:lang w:eastAsia="zh-CN"/>
        </w:rPr>
        <w:t>赛</w:t>
      </w:r>
      <w:r>
        <w:rPr>
          <w:rFonts w:hint="eastAsia" w:asciiTheme="minorEastAsia" w:hAnsiTheme="minorEastAsia" w:eastAsiaTheme="minorEastAsia" w:cstheme="minorEastAsia"/>
        </w:rPr>
        <w:t>平了，可以直接说“战平”；如用四个字的成语或短语，可以说“互交白卷”“ 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3．下列选项中，全都得体的一项是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(1)邱明是小有名气的画家，朋友郭东迁新居后，请他为客厅背景画一幅画。邱明画好后，在画上落款：“……郭东先生____（①指教</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②惠存</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③雅正）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高一</w:t>
      </w:r>
      <w:r>
        <w:rPr>
          <w:rFonts w:hint="eastAsia" w:asciiTheme="minorEastAsia" w:hAnsiTheme="minorEastAsia" w:eastAsiaTheme="minorEastAsia" w:cstheme="minorEastAsia"/>
        </w:rPr>
        <w:t>16班蒋同学表现优秀，成绩突出。蒋同学受年级邀请，在大会上为全年级同学交流学习经验，在发言结束时，蒋同学致谢说：“谢谢大家____。”（④倾听</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⑤聆听</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⑥垂听）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(3)请别人给自己方便，或者向人询问时，最恰当的表达是：____。（⑦赏光⑧借光⑨沾光）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A．①⑤⑦B.C⑤⑨C.②⑥⑧D.①④⑦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4．下列各情境中表述得体的一项是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A．萧峰对段正淳说：“大理段王爷，令千金在此，你好好地管教吧！”说着携起阿紫的手，走到段正淳身前，轻轻将她推过去。（小说《天龙八部》）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B．以自身的品性、资质和特定条件下的作为论，汉献帝在历代帝王中可算中上水平；如果按照大众对贤君的惯常定义，汉献帝也完全可以忝列其中。（某电视节目评价汉献帝）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C．参加中国围棋世界冠军争霸赛的某位选手赛前表示：“明天的对手是×××，他在上届比赛中曾把我打下冠军的宝座，希望他明天能承让。”（腾讯体育</w:t>
      </w:r>
      <w:r>
        <w:rPr>
          <w:rFonts w:hint="eastAsia" w:asciiTheme="minorEastAsia" w:hAnsiTheme="minorEastAsia" w:eastAsiaTheme="minorEastAsia" w:cstheme="minorEastAsia"/>
          <w:lang w:eastAsia="zh-CN"/>
        </w:rPr>
        <w:t>消息</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D．这份购房合同是我方当事人在中介的忽悠下签订的，依照法律规定，应认定无效。（某律师向法庭呈送的上诉状）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5．假设苏轼在黄州写信给好友张梦得，下列书信用语的叙述，错误的一项是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A．苏轼称呼张梦得时可用“足下”，自称时可用“仆”。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B．信中提及苏辙时可称“舍弟”，提及过世的母亲时则称“先慈”。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C．信末的祝福语，可用“斗山安仰”“福禄双全”。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D．署名下的敬辞，可用“顿首”“谨启”。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6．下面一段话是抗战时期张大爷表达的取信线路信息，假如你是接头人，请将这个信息用书面文字转述给我党情报员，以便他顺利取信。要求：信息准确，文字简明，字数不超过25字。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从这里出发，就要走过一座桥，过桥后呢，你就到了桥那头。然后呢，你就看到一堵墙了，你就从墙根下走，一直走，一直走，走到墙根尽头。这个时候呀，你要向你的右手边看，就会看到远处有一个亭子，你就走到亭子里去歇气。那儿有一条石凳子，倒在地上的，你要取的那封信嘛，就在那个凳子底下藏起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ind w:firstLine="1680" w:firstLineChars="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阅读下面材料，完成后面的写作任务。</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成语源于生活，反映生活，不少成语都折射出诸多的文化意义。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很多</w:t>
      </w:r>
      <w:r>
        <w:rPr>
          <w:rFonts w:hint="eastAsia" w:asciiTheme="minorEastAsia" w:hAnsiTheme="minorEastAsia" w:eastAsiaTheme="minorEastAsia" w:cstheme="minorEastAsia"/>
          <w:lang w:eastAsia="zh-CN"/>
        </w:rPr>
        <w:t>成语</w:t>
      </w:r>
      <w:r>
        <w:rPr>
          <w:rFonts w:hint="eastAsia" w:asciiTheme="minorEastAsia" w:hAnsiTheme="minorEastAsia" w:eastAsiaTheme="minorEastAsia" w:cstheme="minorEastAsia"/>
        </w:rPr>
        <w:t>与史实有关。如“归马放牛</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本指武王伐纣后将征战用的牛马放归于华山的南坡和桃林的原野上的故事，“死灰复燃”原出西汉韩安国的故事，等等。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的成语与古代器物有关。如传说大禹铸九鼎，九鼎象征天下九州，象征国家，是极重要的东西，故后人在说到某人的意见很重要时，用“一言九鼎”来形容。烹饪食物时，鼎下烈火燃烧，鼎内热水沸腾，有一种旺盛、热烈的气氛，于是就有了“人声鼎沸</w:t>
      </w:r>
      <w:r>
        <w:rPr>
          <w:rFonts w:hint="eastAsia" w:asciiTheme="minorEastAsia" w:hAnsiTheme="minorEastAsia" w:cstheme="minorEastAsia"/>
          <w:lang w:eastAsia="zh-CN"/>
        </w:rPr>
        <w:t>”“</w:t>
      </w:r>
      <w:r>
        <w:rPr>
          <w:rFonts w:hint="eastAsia" w:asciiTheme="minorEastAsia" w:hAnsiTheme="minorEastAsia" w:eastAsiaTheme="minorEastAsia" w:cstheme="minorEastAsia"/>
        </w:rPr>
        <w:t>鼎鼎大名”等成语。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有的成语与度量衡有关。如“不同寻常</w:t>
      </w:r>
      <w:r>
        <w:rPr>
          <w:rFonts w:hint="eastAsia" w:asciiTheme="minorEastAsia" w:hAnsiTheme="minorEastAsia" w:cstheme="minorEastAsia"/>
          <w:lang w:eastAsia="zh-CN"/>
        </w:rPr>
        <w:t>”“</w:t>
      </w:r>
      <w:r>
        <w:rPr>
          <w:rFonts w:hint="eastAsia" w:asciiTheme="minorEastAsia" w:hAnsiTheme="minorEastAsia" w:eastAsiaTheme="minorEastAsia" w:cstheme="minorEastAsia"/>
        </w:rPr>
        <w:t>退避三舍”中的“寻常</w:t>
      </w:r>
      <w:r>
        <w:rPr>
          <w:rFonts w:hint="eastAsia" w:asciiTheme="minorEastAsia" w:hAnsiTheme="minorEastAsia" w:cstheme="minorEastAsia"/>
          <w:lang w:eastAsia="zh-CN"/>
        </w:rPr>
        <w:t>”“</w:t>
      </w:r>
      <w:r>
        <w:rPr>
          <w:rFonts w:hint="eastAsia" w:asciiTheme="minorEastAsia" w:hAnsiTheme="minorEastAsia" w:eastAsiaTheme="minorEastAsia" w:cstheme="minorEastAsia"/>
        </w:rPr>
        <w:t>舍”都是长度单位，八尺叫一寻，十六尺叫一常，三十里为一舍。“锱铢必较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千钧一发”中的“锱铢</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钧”都是重量单位，一两的四分之一为一锱，一两的二十四分之一为一铢，三十斤为一钧。“半斤八两”，旧制一斤合十六两，半斤等于八两，比喻彼此一样，不相上下。</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不少成语与动物有关。如“虎入羊群</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暴虎冯河</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羊质虎皮</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龙行虎步</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初生牛犊不怕虎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兔死狗烹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龟毛兔角”“猫鼠同眠”等。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有些成语还涉及音乐领域。如“胶柱鼓瑟”中的“瑟”是古代酌弦乐器，“柱”是瑟上调弦的短木。“有板有眼”中的“板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眼”原指音乐中的强拍、弱拍。“阳春白雪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下里巴人”原指高雅音乐和通俗音乐。</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有的成语还涉及地理知识。如粤地气候湿热，极少下雪，蜀地多山多雾，于是就有“粤犬吠雪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蜀犬吠日”等成语，寓少见多怪的意思。</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的成语与宗教文化有关。如“一尘不染”，佛家称色、声、香、味、触、法为“六尘”，修道的人不被六尘所玷污，称为“一尘不染”，泛指人品纯洁，丝毫没沾染坏习气。“五体投地”，“五体”指两手、两膝和头，五个部位着地，是佛教中最恭敬的礼节，形容敬佩到了极点。“</w:t>
      </w:r>
      <w:r>
        <w:rPr>
          <w:rFonts w:hint="eastAsia" w:asciiTheme="minorEastAsia" w:hAnsiTheme="minorEastAsia" w:eastAsiaTheme="minorEastAsia" w:cstheme="minorEastAsia"/>
          <w:lang w:eastAsia="zh-CN"/>
        </w:rPr>
        <w:t>六</w:t>
      </w:r>
      <w:r>
        <w:rPr>
          <w:rFonts w:hint="eastAsia" w:asciiTheme="minorEastAsia" w:hAnsiTheme="minorEastAsia" w:eastAsiaTheme="minorEastAsia" w:cstheme="minorEastAsia"/>
        </w:rPr>
        <w:t>神无主”，“六神”指道教中的心、肝、肺、肾、脾、胆六脏之神，形容惊慌或着急而没有主意。</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另外还有很多成语涉及古代的政治、典章、礼法、战争等方面。如“司空见惯</w:t>
      </w:r>
      <w:r>
        <w:rPr>
          <w:rFonts w:hint="eastAsia" w:asciiTheme="minorEastAsia" w:hAnsiTheme="minorEastAsia" w:cstheme="minorEastAsia"/>
          <w:lang w:eastAsia="zh-CN"/>
        </w:rPr>
        <w:t>”“</w:t>
      </w:r>
      <w:r>
        <w:rPr>
          <w:rFonts w:hint="eastAsia" w:asciiTheme="minorEastAsia" w:hAnsiTheme="minorEastAsia" w:eastAsiaTheme="minorEastAsia" w:cstheme="minorEastAsia"/>
        </w:rPr>
        <w:t>衣冠禽兽”</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三从四德</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鸣金收兵”等。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中国的成语，形象精练，充分体现了中国汉字的博大精深。而成语里面，有不少是与汉服有关的。请以“成语中的汉服文化”为主要内容，写一篇语言札记，300字左右。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一、阅读下面的文章，完成1-3题。</w:t>
      </w:r>
    </w:p>
    <w:p>
      <w:p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成语修辞中的汉文化</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成语的产生与使用也是汉族人民修辞活动的一部分，不少成语是语言中的活化石，它们大都来源于古代，贯用于古今，承载着极其丰富的文化信息。汉语成语数量多、内容丰富、使用普遍，反映了汉文化的方方面面。</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古代农耕文明的发达，注定了中国文化具体务实的传统。章太炎所说的“国民常性，所察在政事日用，所务在工商耕稼。志尽于有生，语绝于无验”，较准确地刻画了以农民为主体的中国人“重实际而黜玄想”的民族性格。这也影响到中国人的说话方式，简洁具体，有理有据。这个“理据”往往指的是生活事实的验证和古圣先贤的经典论述。</w:t>
      </w:r>
    </w:p>
    <w:p>
      <w:pPr>
        <w:ind w:firstLine="42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这种具象思维，使人们在言语活动中，遇到稍微抽象的东西，就把它具体化。汉语成语多用比喻、摹状，就是这种具体化的反映。“危如累卵”（比喻）让人头脑中浮现出“许多鸡蛋垒在一块儿，随时可能崩塌”的画面。“磨刀霍霍”（摹状）使人仿佛看到奋力磨刀的样子，听到</w:t>
      </w:r>
      <w:r>
        <w:rPr>
          <w:rFonts w:hint="eastAsia" w:asciiTheme="minorEastAsia" w:hAnsiTheme="minorEastAsia" w:eastAsiaTheme="minorEastAsia" w:cstheme="minorEastAsia"/>
          <w:color w:val="auto"/>
          <w:lang w:eastAsia="zh-CN"/>
        </w:rPr>
        <w:t>磨刀</w:t>
      </w:r>
      <w:r>
        <w:rPr>
          <w:rFonts w:hint="eastAsia" w:asciiTheme="minorEastAsia" w:hAnsiTheme="minorEastAsia" w:eastAsiaTheme="minorEastAsia" w:cstheme="minorEastAsia"/>
          <w:color w:val="auto"/>
        </w:rPr>
        <w:t>的声音。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rPr>
        <w:t>这种具象思维，也使人们想把自</w:t>
      </w:r>
      <w:r>
        <w:rPr>
          <w:rFonts w:hint="eastAsia" w:asciiTheme="minorEastAsia" w:hAnsiTheme="minorEastAsia" w:eastAsiaTheme="minorEastAsia" w:cstheme="minorEastAsia"/>
        </w:rPr>
        <w:t>己的论述建立在坚实的基础之上。中国人素来“崇古”，古圣先贤的语言、古人的事迹，都被时间赋予了经典的地位。于是人们说话作文，总喜欢引经据典。许多成语既是人们</w:t>
      </w:r>
      <w:r>
        <w:rPr>
          <w:rFonts w:hint="eastAsia" w:asciiTheme="minorEastAsia" w:hAnsiTheme="minorEastAsia" w:eastAsiaTheme="minorEastAsia" w:cstheme="minorEastAsia"/>
          <w:lang w:eastAsia="zh-CN"/>
        </w:rPr>
        <w:t>引</w:t>
      </w:r>
      <w:r>
        <w:rPr>
          <w:rFonts w:hint="eastAsia" w:asciiTheme="minorEastAsia" w:hAnsiTheme="minorEastAsia" w:eastAsiaTheme="minorEastAsia" w:cstheme="minorEastAsia"/>
        </w:rPr>
        <w:t>经据典的成果，也是后人经常引用的“经典”。如“四体不勤，五谷不分”（《论语》）、“阮囊羞涩”（古人事迹）。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古人在具体务实的基本精神的基础上，又有追求遣词造句新颖奇特的心理。韩愈在《答李翊书》中提出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准陈言之务去”，主张语言运用力求独创、新颖。可见，喜新求异是汉语修辞活动的一个传统文化心理。另一方面，中国人以含而不露为美，喜欢含蓄曲折地表达自己的思想。这两方面都要求语言交际时“换一种说法”。古代的文人雅士，说话作文时追求“雅言”“美辞”，创造出许多打破常规的表达方式，促使一些修辞方式的产生和推广。我们可以在许多成语中看到这些修辞方式的运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如，说“贫困、没钱”平淡无奇，就用典故“阮囊羞涩”（用典）；用“白山黑水”代“东北”，用“苍山洱海”代“云南”（借代）；截取孔子的话“吾十有五而志于学，三十而立，四十而不惑”中的“而立”“不惑”造出成语“而立之年”“年届不惑”等（割裂）；“瓜字初分”旧指女子十六岁，就是拆“瓜”为“二”“八”，蕴“二八一十六”之意（隐语）。儒家文化讲“礼”，“尊人抑己”，许多成语都有这种色彩。如“客人来了”，说“大驾光临”，自家因此“蓬荜增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均衡是美学的</w:t>
      </w:r>
      <w:r>
        <w:rPr>
          <w:rFonts w:hint="eastAsia" w:asciiTheme="minorEastAsia" w:hAnsiTheme="minorEastAsia" w:eastAsiaTheme="minorEastAsia" w:cstheme="minorEastAsia"/>
          <w:lang w:eastAsia="zh-CN"/>
        </w:rPr>
        <w:t>基本</w:t>
      </w:r>
      <w:r>
        <w:rPr>
          <w:rFonts w:hint="eastAsia" w:asciiTheme="minorEastAsia" w:hAnsiTheme="minorEastAsia" w:eastAsiaTheme="minorEastAsia" w:cstheme="minorEastAsia"/>
        </w:rPr>
        <w:t>原则之一，也是汉族人民修辞活动中的一种审美情趣。中国传统思维有一种朴素的辩证观，即以二元对待的观点来看待、分析事物，重视事物的关联、对立及其变化。故在语言表达时，常用字数相等、结构相似的语词表达相同、相反或相关的意思。成语中运用对偶、互文、双关、借代，就是这种均衡对称的审美情趣的体现。成语内部语素对偶、互文，前后对照，互相补充，相辅相成。成语字面意思与实际意思，通过双关、借代巧妙联系，有虚实映衬之美。汉语成语多采用“四字格”，就是因为“四字格”四个字两两相对，完全符合均衡对称的审美要求。</w:t>
      </w:r>
    </w:p>
    <w:p>
      <w:pPr>
        <w:ind w:firstLine="5670" w:firstLineChars="2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1．（水平3，★★☆）下列关于文章内容的表述，正确的一项是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A．中国文化具有具体务实的传统，体现在中国人说话写文章时有理有据，“理据”即指生活事实的验证和圣贤的经典论述。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B．中国人的具象思维，使人们往往崇尚圣贤的经典论述，说与写总喜欢引经据典。许多成语就是人们引经据典的成果。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C．中国人的民族性格使中国人在言语活动中，遇到稍微抽象的东西，就把它具体化。成语就是这种具体化的反映。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D．章太炎关于中国人“重实际而黜玄想”的民族性格的描述，影响了中国人的说话方式，简洁具体，有理有据。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2．（水乎3，★★☆）下列理解和分析，不符合原文意思的一项是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A．汉语成语数量多、内容丰富、使用普遍，不少成语是汉语的活化石，它们大都源于古代，贯用于古今，承载着极其丰富的文化信息。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B．喜新求异、含蓄表达思想的传统文化心理，使古代的文人雅士在说话作文时追求“雅言”“美辞”，促使一些修辞方式的产生和推广。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C．成语完全符合均衡对称的审美要求，因其内部语素前后对照、互相补充、相辅相成，并通过双关、借代巧妙联系，有虚实映衬之美。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D．“贫困、没钱”的说法平淡无奇，“阮囊羞涩”则体现出遣词造句新颖奇特的特点，也体现出中国人委婉表达自己的思想的特点。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3．（水平3，★★☆）根据原文内容，下列理解和分析不正确的一项是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A．成语“千钧一发”让人眼前浮现出“一根头发悬挂着千钧重的东西”的画面，这一成语反映了古人在言语活动中具有具象思维的特点。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B．成语“明修栈道，暗度陈仓”不是“四字格”，不符合四个字两两相对的特点要求，所以不符合均衡对称的审美要求。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C．成语“喜新厌旧”内部语素相应，、“喜新”“厌旧”结构相似，前后对照，互相补充，是均衡对称的审美情趣的体现。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成语“抛砖引玉”既能体现古人的具象思维，又能体现古人因求新、含蓄而爱用各种修辞的文化心理，也符合均衡对称的审美要求。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二、阅读下面的文章，完成4-6题。</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冷眼看“热词”</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“热词”是指来源于突发事件或社会现象，经过形象、鲜明和恰当的隐喻性总结，让人们更深刻地记住关键信息的公共焦点词语。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近年来，中国互联网上流行的“热词”已不仅仅是一般意义上的新潮网络语言。“打酱油”“俯卧撑”乃至“被××”之类的热词从词语本身找不到任何流行的理由</w:t>
      </w:r>
      <w:r>
        <w:rPr>
          <w:rFonts w:hint="eastAsia" w:asciiTheme="minorEastAsia" w:hAnsiTheme="minorEastAsia" w:cstheme="minorEastAsia"/>
          <w:lang w:eastAsia="zh-CN"/>
        </w:rPr>
        <w:t>，</w:t>
      </w:r>
      <w:r>
        <w:rPr>
          <w:rFonts w:hint="eastAsia" w:asciiTheme="minorEastAsia" w:hAnsiTheme="minorEastAsia" w:eastAsiaTheme="minorEastAsia" w:cstheme="minorEastAsia"/>
        </w:rPr>
        <w:t>而且这些词语往往不是逐渐扩散，而是瞬间爆发。显然这类热词不是像以往的许多网络语言那样因词语本身的娱乐性而流行，大多是因突发的社会事件的传播得以派生，而且这类热词几乎无一例外具有较多的政治讽刺意味，反映的是社会“杯具”何其多。人们认为这是中国政治走向民主的一种方式，是中国网络政治化的一种体现。</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的改革开放自20世纪90年代末以来进入了深水区，政治改革尤其步履维艰。在这种现实状态下，网络的政治他可以说是公众表达的常规通道堰塞而形成的政治话语溢出现象。而网络的确为当代中国民众提供了一种新的政治表达可能，有人因此而乐观地预言网络将成为推动中国政治民主建设进程的重要力量。可实际上，人们上网发表意见可能是自由的，但信息如何传播却完全由不得自己，各类网络运营者操控着网络信息的传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热词的出现使网络传播形势有了一些改观。一则本来难以扩大影响的社会信息，由于被人从中提炼出具有讽刺性乃至黑色幽默意味的隐喻词语而产生了“陌生化”的情景效果，随即因为网上读者的关注和分享而成为口头禅并被强力传播，进而迅速走红成为热词。显然，热词热起来的社会学原因在于网民自发形成的积极介入态度。在网络日益被运营者操控的形势下，这种对传播的主动介入可以说是普通网民对“被传播”现实的一种反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热词之所以会“热”，也和它的接受环境分不开。在媒体自身权威性不够进而被公众质疑时，许多“专家”和“权威机构”常常会冒出来强化信息的权威性。弱势的普通民众当然无法与“专家</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权威机构”对抗</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但一些陌生词语“被××”——“被就业”“被代表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被平均”等，却凭着机智的反讽破了媒体操控者的意图。</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普通民众对媒体操控者和所谓“权威”的不</w:t>
      </w:r>
      <w:r>
        <w:rPr>
          <w:rFonts w:hint="eastAsia" w:asciiTheme="minorEastAsia" w:hAnsiTheme="minorEastAsia" w:cstheme="minorEastAsia"/>
          <w:lang w:eastAsia="zh-CN"/>
        </w:rPr>
        <w:t>信任</w:t>
      </w:r>
      <w:r>
        <w:rPr>
          <w:rFonts w:hint="eastAsia" w:asciiTheme="minorEastAsia" w:hAnsiTheme="minorEastAsia" w:eastAsiaTheme="minorEastAsia" w:cstheme="minorEastAsia"/>
        </w:rPr>
        <w:t>是热词走红的社会环境，但热词并不只是消极的拒绝。许多因热词而“热”并最终引起社会重视的案例显示，网民传播热词的热情让人感受到的是一种社会关怀的激情。这种激情来自每个网民个人的直觉和判断，来自一个人内在的同情心和正义感。当然，信息的不对称使网民个人的判断无法完全避免错误和偏见，但这并不影响这种社会关怀的舆论价值。这种激情的存在证明，尽管社会上充斥着欲望和不公正，但人们的心灵深处仍然有良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无论如何，热词的大量出现已成为中国式网络的特色景观，热词将作为有影响力的社会表情符号构成我们这个时代的记忆。</w:t>
      </w:r>
    </w:p>
    <w:p>
      <w:pPr>
        <w:ind w:firstLine="5250" w:firstLineChars="2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4．（水平3，★★☆）下列关于“热词”的表述，不符合原文意思的一项是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A．“热词”是一种新潮网络语言，它的出现被认为与中国政治走向民主有关。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B．“热词”往往不是逐渐扩散，而是从本身找不到任何理由就瞬间爆发。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C．“打酱油”“被××”之类“热词”的流行，与词语本身是否有娱乐性无关。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个社会信息被人有意加工而产生“陌生化”的情景效果后，才会成为“热词”。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5．（水平3，★★☆）下列理解，不符合原文意思的一项是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A．人们能在网上自由地发表意见，但由于各类网络运营者操控着</w:t>
      </w:r>
      <w:r>
        <w:rPr>
          <w:rFonts w:hint="eastAsia" w:asciiTheme="minorEastAsia" w:hAnsiTheme="minorEastAsia" w:eastAsiaTheme="minorEastAsia" w:cstheme="minorEastAsia"/>
          <w:lang w:eastAsia="zh-CN"/>
        </w:rPr>
        <w:t>网络</w:t>
      </w:r>
      <w:r>
        <w:rPr>
          <w:rFonts w:hint="eastAsia" w:asciiTheme="minorEastAsia" w:hAnsiTheme="minorEastAsia" w:eastAsiaTheme="minorEastAsia" w:cstheme="minorEastAsia"/>
        </w:rPr>
        <w:t>信息的传播，这些意见的传播是不自由的。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B．具有讽刺意味的“被传播”，表现出主动介入传播的普通网民对网络运营者操控网络信息传播的一种反抗。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C．网民传播热词的热情，能使某些案例因热词而“热”并最终引起社会的重视，并使人感受到网民社会关怀的激情。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D．传播热词的网民所展现的社会关怀的舆论价值，不会由于其个人判断出现错误和偏见而受到影响。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6．（水平3，★★☆）下列理解和分析，不符合原文内容的一项是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A．热词的出现和流行表明，政治改革进入深水区和网络为中国民众提供一种政治表达的可能之间，存在着联系。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B．从热词的接受环境看，某些媒体操控者强化信息权威性的意图，常常会被随后出现的热词凭着机智的反讽破坏。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C．当媒体操控者和所谓“权威”得到普通民众的信任后，热词就会逐渐变“凉”，并最终淡出人们的视野。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D．热词在中国互联网上流行的现象有着中国特色，热词本身所体现的时代特点也会留在人们的记忆中。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三、阅读下面的文章，完成7-9题。</w:t>
      </w:r>
    </w:p>
    <w:p>
      <w:p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表人流行新词语试析</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刘峰</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近几年的流行新词语中，反映社会多元人群的新词语逐渐增多，其在语言结构、语义表达、产生机制等方面都具有鲜明的特色。表人流行新词语是流行新词语中的一个小类，表示具有某一共同特征的一类人，具有鲜明的类指化特征。如“高考移民</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宅男”等。此外，表人流行新词语具有信息浓缩化的特点，用一个词就能表达一般要用几个词、一句话甚至几句话才能表达的意思，更符合语言的经济性原则，也便于人们记忆。如“高富帅”“</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控”等。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从语言结构特征看，表人流行新词语可分为两类。一类以“成群”的方式出现，形成一个个表人流行新词语词群。例如，</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族（蚁族、裸婚族、啃老族），~控（微博控、网购控），等等。每一个词群，都可归纳为一个构词模式。另一类则以单个词语的形式出现，如“草根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土豪”等。与第一类词相比，该类流行新词语数量较少。从表达色彩看，大部分表人流行新词语的感情色彩浓厚，具有浓郁的时代气息与时尚感。很多表人新词语之所以能够流行，很大程度上在于它们极富表达的感情色彩，如讽刺、戏谑等，不一而足。</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表人流行新词语的产生途径多种多样。“闺蜜”是通过简称（闺中密</w:t>
      </w:r>
      <w:r>
        <w:rPr>
          <w:rFonts w:hint="eastAsia" w:asciiTheme="minorEastAsia" w:hAnsiTheme="minorEastAsia" w:eastAsiaTheme="minorEastAsia" w:cstheme="minorEastAsia"/>
          <w:lang w:eastAsia="zh-CN"/>
        </w:rPr>
        <w:t>友</w:t>
      </w:r>
      <w:r>
        <w:rPr>
          <w:rFonts w:hint="eastAsia" w:asciiTheme="minorEastAsia" w:hAnsiTheme="minorEastAsia" w:eastAsiaTheme="minorEastAsia" w:cstheme="minorEastAsia"/>
        </w:rPr>
        <w:t>）及谐音（闺密）两种方式创造出的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“草根”和“炮灰”是通过借喻产生的“旧词新义”：“粉丝”是音译外词，并和汉语已有词偶合。在表人流行新词语中，有两种词语衍生方式非常突出，即词语模造词和借用外词。</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李宇明先生曾指出，当前大多数新产生的词语，都有一个现成的框架背景，这一框架就像是造词模子一样，被称为“词语模”。词语模能批量生产新词语，并使其所生产的新词语形成词族。上文所列举的每一个表人流行词语词群，都是由相应的词语模衍生出的。词语模造词实际上就是一个类推过程，体现了语言的经济性原则。</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汉语创造新词的方式主要有两类：一是利用汉语中现有的构词材料和规则创造新词，二是借用外词。在解决有限的词汇与众多新事物、新概念之间的矛盾时，借用外词无疑是一种行之有效的方法。随着近年日本动漫、游戏等在中国的流行，不少日语中的表人新词语也随之进入汉语。如“正太”“达人”等皆来自日语</w:t>
      </w:r>
      <w:r>
        <w:rPr>
          <w:rFonts w:hint="eastAsia" w:asciiTheme="minorEastAsia" w:hAnsiTheme="minorEastAsia" w:cstheme="minorEastAsia"/>
          <w:lang w:eastAsia="zh-CN"/>
        </w:rPr>
        <w:t>，</w:t>
      </w:r>
      <w:r>
        <w:rPr>
          <w:rFonts w:hint="eastAsia" w:asciiTheme="minorEastAsia" w:hAnsiTheme="minorEastAsia" w:eastAsiaTheme="minorEastAsia" w:cstheme="minorEastAsia"/>
        </w:rPr>
        <w:t>词语模“~控”最早也来于日语。当然，汉语在引入这些外词时，会根据汉语词的构造、表义特点进行一定程度的改造。</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表人新词语的流行与当前的社会文化心理密切相关。在信息数量日益膨胀、传播手段不断更新的当下</w:t>
      </w:r>
      <w:r>
        <w:rPr>
          <w:rFonts w:hint="eastAsia" w:asciiTheme="minorEastAsia" w:hAnsiTheme="minorEastAsia" w:cstheme="minorEastAsia"/>
          <w:lang w:eastAsia="zh-CN"/>
        </w:rPr>
        <w:t>，</w:t>
      </w:r>
      <w:r>
        <w:rPr>
          <w:rFonts w:hint="eastAsia" w:asciiTheme="minorEastAsia" w:hAnsiTheme="minorEastAsia" w:eastAsiaTheme="minorEastAsia" w:cstheme="minorEastAsia"/>
        </w:rPr>
        <w:t>社会心理主要表现为人们的趋同、从众以及追</w:t>
      </w:r>
      <w:r>
        <w:rPr>
          <w:rFonts w:hint="eastAsia" w:asciiTheme="minorEastAsia" w:hAnsiTheme="minorEastAsia" w:cstheme="minorEastAsia"/>
          <w:lang w:eastAsia="zh-CN"/>
        </w:rPr>
        <w:t>求</w:t>
      </w:r>
      <w:r>
        <w:rPr>
          <w:rFonts w:hint="eastAsia" w:asciiTheme="minorEastAsia" w:hAnsiTheme="minorEastAsia" w:eastAsiaTheme="minorEastAsia" w:cstheme="minorEastAsia"/>
        </w:rPr>
        <w:t>新异的心理。例如，当“剩男”“剩女”得到了大众的接受和广泛传播后，只要社会中出现具有某些类似特征的人时，人们就倾向借“~男（女）”这一形式表达。人们对新异的词语和表达方式有着极强的心理需求，倾向于不断创造有着新形式或新意义的词语来满足语言交际日益精细化的需求。如“女汉子”“伪娘”等。从表面上看，这种求新求异与求同从众心理是矛盾的，其实这正是人们语言文化心理复杂性的独特体现。一方面，当人们认同某些新词语时，就会尽力模仿，达到趋同；另一方面，为了追逐新潮时尚，人们会在模仿的基础上不断推陈出新，尽力求新、求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表人流行新词语既是一种语言现象，又是一种社会文化现象。当然，这类词语在快速发展中也带有很大的随意性、主观性，存在一些不健康的现象。哪些词语能够继续使用下去，哪些应当被淘汰，除了有赖于语言发展规律和交际实际需要之外，也需要大众传媒等社会力量加以理性引导。</w:t>
      </w:r>
    </w:p>
    <w:p>
      <w:pPr>
        <w:ind w:firstLine="5040" w:firstLineChars="2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（节选自《光明日报》，有删改）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7．（水平3，★★☆）下列有关“表人流行新词语的特点”的理解，符合原文意思的一项是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A．表人流行新词语是指在汉语中由表人的语素构成的，表示具有某一共同特征的一类人的新词语，如“老王”“小张”等。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表人流行新词语折射了当前社会现实和大众心理诉求，满足了当前社会指称各类人群精细化的需求，具有信息浓缩化特点。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C．从语音特征角度，表人流行新词语可以分为以“成群”的形式出现和以“单个词语”的形式出现这两类。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D．表人流行新词语都具有浓厚的感情色彩和浓郁的时代气息与时尚感，这是它们能够流行的原因。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8．（水平3，★★☆）下列理解和分析，符合原文意思的一项是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A．借用外词是人们解决有限的词汇与众多新事物、新概念之间的矛盾的首要选择。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B．“草根”和“炮灰”这种通过引申方式产生的表人新词，更能刺激人们对于词义的联想和想象。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C．人们为了追求交际过程中的经济性原则，利用现有词语模完全创新生产出大量表人新词。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D．表人新词语满足了人们的某种社会心理需求或情感表达，在记录社会生活的同时，也被赋予了丰富多彩的社会意义。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9．（水平3，★★☆）根据原文内容，下列理解和分析不正确的一项是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A．表人流行新词语丰富了现代汉语表人词汇系统，是当前大众语文生活中一种鲜活的、引人关注的语言现象。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B．吸收外词可以丰富和发展汉语词汇，增强汉语的表达能力，体现了汉语强大的包容性，但在吸收的同时也须进行一定程度的改造。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C．表人流行新词语的产生及发展不受语言内部因素的制约，需要社会因素的制约以及社会力量的理性引导。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D．人们认同某些新词语时，尽力模仿，达到趋同；为了追逐新潮时尚，人们会在模仿的基础上不断推陈出新，尽力求新、求异：二者是对立统一的。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四、阅读下面的文章，完成10-12题。</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“爷”的变迁</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爷”自古就是口语中流行的字眼。在书面语言中，其最初的意思是“父亲”，但在以后的口语中它更多地意指一祖父”。据清人赵翼考证，自唐朝始，从“爷”中引申出尊人之称的意思。以后这一尊称的应用越来越广。王爷、老爷、驸马爷——有地位的男性最先被戴上“爷”的冠冕。继之，宗教和神话中的神祗也被奉为“爷”：佛爷、龙王爷、财神爷。此后，又被人借用到客气的称呼上。如“爷儿们”便是市井社会中对陌生男子最流行的客气称谓。下层社会中男性间发生冲突时，常有人拍着胸脯以“大爷”自称，借此拔高以显示高人一筹的气派。江湖好汉间更流行着这样的豪言壮语：“此处不留爷，自有留爷处。”“爷”真有点顶天立地的派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1949年新中国成立之后，“爷”逐渐从语言和社会中消失了。首先走平等的价值观扫荡掉了富贵者的尊严，“老爷”“王爷”通通从语言中被铲除。接着，无神论破迷信的活动赶走了“龙王爷”“财神爷”。其后发展起来的崇尚物用、实用的社会环境灭绝了“大爷”的存在基础。它要求每个人成为社会里的“普通一员”，作“螺丝钉”</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反对个人英雄主义，自然不能容忍有无数自命“大爷”的人存在。在这众多带“爷”的字眼消失后，上年岁的人挂在嘴上的“爷儿们”怕是“爷”的最后一缕余韵了。但因“爷”的威风已不复存在，这最后一小块地盘已属名存实亡。</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十年河东，三十年河西。自20世纪70年代末始，在社会语言中“爷”又复活了。在当时一些新起的“爷”中，最红的两个角色是“倒爷”和“侃爷”。一种社会现象已经在社会语言中凝固成了一个专用名称时，这一现象必然是颇不一般了。“倒爷”和“侃爷”的称呼几乎风靡全国，也正与社会上“倒”和“侃”两大流行元素相一致。但“倒”与“侃”却并不相干，何以都挂钩于“爷”，其共性何在？显然，“倒爷”和“侃爷”中的“爷”都合有能干的意思，即不仅指常“倒”、常“侃”的人，更指能“倒”、能“侃”的人。不选择其他字眼，偏偏选中了“爷”，其意味是什么呢？社会语言往往不是有意识的选择，但</w:t>
      </w:r>
      <w:r>
        <w:rPr>
          <w:rFonts w:hint="eastAsia" w:asciiTheme="minorEastAsia" w:hAnsiTheme="minorEastAsia" w:cstheme="minorEastAsia"/>
          <w:lang w:eastAsia="zh-CN"/>
        </w:rPr>
        <w:t>在</w:t>
      </w:r>
      <w:r>
        <w:rPr>
          <w:rFonts w:hint="eastAsia" w:asciiTheme="minorEastAsia" w:hAnsiTheme="minorEastAsia" w:eastAsiaTheme="minorEastAsia" w:cstheme="minorEastAsia"/>
        </w:rPr>
        <w:t>广泛的接受中却包含了某种赞同。笔者以为大众选择了这个字眼，是看中了其个性色彩。“倒爷”是敢作敢为的，自不待言，“侃爷”大多也是颇有棱角的。“倒爷”的称呼又带有摆脱官办意识的味道。对于官方所称的“投机倒把者”，大众却在语言上宁愿选择一个玩世不恭、略带嬉笑、主流上属中性的词语来称呼。大众毕竟与“倒爷”共生在一个社会中，他们即使对“倒爷”有几分厌恶，却也知道“倒爷”存在的必然性，他们不使用“投机倒把者”的称呼说明了他们不想对这种角色大加讨伐。社会语言上“倒爷”对“投机倒把者”的取代显示了中国民众的平和、幽默和宽容。</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（选自郑也夫《语镜子》，内容略有改动）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10．（水平3，★★☆）下列关于“爷”字曾经从语言和社会中消失的原因的表述，有误的一项是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A．平等的价值观下，不凸显富贵地位差异，“老爷”“王爷”等因此从语言中被铲除。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B．科学观念深入、无神论流行、社会掀起破除迷信的活动，赶走了“龙王爷”等神祗。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C．“大爷”这一称呼语，用在男性冲突的环境中，拔高自己以显示高人一等的气派，语义狭隘。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D．崇尚物用、实用的社会环境，要求人们甘作普通的“螺丝钉”，反对个人英雄主义。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11.（水平3，★★☆）下到理解和分析，不符合原文意思的一项是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A．“爷”最初指“父亲”，后来在口语中指“祖父”，从唐代开始它作为尊称被应用得十分广泛。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B．“倒”和“侃”的现象在20世纪70年代末以来的社会中非同一般，“倒爷”“侃爷”便成了复活起来的“爷”中最红的两个。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C．“倒爷”和“侃爷”是社会上有个性的人，而“爷”字也充满个性色彩，以之指称这两类人便获得广泛认同。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D．大众选择一个中性的词语“倒爷”来称呼官方所谓的“投机倒把者”，显示了中国民众平和、幽默和宽容的一面。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12.（水平3，★★☆）根据原文内容，下列理解和分析不正确的一项是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A．“爷”字，由家庭走向社会，由现实家庭伦理推及宗教神话，之后广泛地应用于市井民间。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B．上年岁的人嘴里的“爷儿们”，虽然有“爷”字，但是只是表示客气的称呼语，并没有“爷”的威风。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C．社会语言中“爷”用来表达能干的意思，因此大众赞同“倒爷”“侃爷”们敢作敢为的个性行为。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D．“爷”字的出现与消亡、流行与排斥，与社会特殊现象的出现以及时代思想价值的变革密切相关。</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丰富词语积累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1．答案</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7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神话传说</w:t>
            </w:r>
          </w:p>
        </w:tc>
        <w:tc>
          <w:tcPr>
            <w:tcW w:w="743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天衣无缝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寓言故事</w:t>
            </w:r>
          </w:p>
        </w:tc>
        <w:tc>
          <w:tcPr>
            <w:tcW w:w="743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朝三暮四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历史故事</w:t>
            </w:r>
          </w:p>
        </w:tc>
        <w:tc>
          <w:tcPr>
            <w:tcW w:w="743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三顾茅庐，纸上谈兵，百感交集，居心叵测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文人作品</w:t>
            </w:r>
          </w:p>
        </w:tc>
        <w:tc>
          <w:tcPr>
            <w:tcW w:w="743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不耻下问，任重道远，春风得意，一帆风顺，空中楼阁，集思广益，</w:t>
            </w:r>
            <w:r>
              <w:rPr>
                <w:rFonts w:hint="eastAsia" w:asciiTheme="minorEastAsia" w:hAnsiTheme="minorEastAsia" w:cstheme="minorEastAsia"/>
                <w:lang w:eastAsia="zh-CN"/>
              </w:rPr>
              <w:t>逃之夭夭</w:t>
            </w:r>
            <w:r>
              <w:rPr>
                <w:rFonts w:hint="eastAsia" w:asciiTheme="minorEastAsia" w:hAnsiTheme="minorEastAsia" w:eastAsiaTheme="minorEastAsia" w:cstheme="minorEastAsia"/>
              </w:rPr>
              <w:t>，锦上添花，中流砥柱，可歌可泣，痛改前非，战无不胜，孤芳自赏，循规蹈矩，恨铁不成钢，自欺欺人，语重心长，水深火热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外来文化</w:t>
            </w:r>
          </w:p>
        </w:tc>
        <w:tc>
          <w:tcPr>
            <w:tcW w:w="743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想入非非</w:t>
            </w:r>
          </w:p>
        </w:tc>
      </w:tr>
    </w:tbl>
    <w:p>
      <w:pPr>
        <w:ind w:firstLine="420"/>
        <w:jc w:val="left"/>
        <w:rPr>
          <w:rFonts w:hint="eastAsia" w:asciiTheme="minorEastAsia" w:hAnsiTheme="minorEastAsia" w:eastAsiaTheme="minorEastAsia" w:cstheme="minorEastAsia"/>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1"/>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主谓关系</w:t>
            </w:r>
          </w:p>
        </w:tc>
        <w:tc>
          <w:tcPr>
            <w:tcW w:w="74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春风得意，一帆风顺，想</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非非，天衣无缝，百感交集，孤芳自赏，居心叵测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并列关系</w:t>
            </w:r>
          </w:p>
        </w:tc>
        <w:tc>
          <w:tcPr>
            <w:tcW w:w="74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任重道远，朝三暮四，集思广益，可歌可泣，循规蹈矩，自欺欺人，语重心长，水深火热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动宾关系</w:t>
            </w:r>
          </w:p>
        </w:tc>
        <w:tc>
          <w:tcPr>
            <w:tcW w:w="74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三顾茅庐，痛改前非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偏正关系</w:t>
            </w:r>
          </w:p>
        </w:tc>
        <w:tc>
          <w:tcPr>
            <w:tcW w:w="74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不耻下问，纸上谈兵，空中楼阁，锦上添花，中流砥柱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补充关系</w:t>
            </w:r>
          </w:p>
        </w:tc>
        <w:tc>
          <w:tcPr>
            <w:tcW w:w="74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cstheme="minorEastAsia"/>
                <w:lang w:eastAsia="zh-CN"/>
              </w:rPr>
              <w:t>逃之夭夭</w:t>
            </w:r>
            <w:r>
              <w:rPr>
                <w:rFonts w:hint="eastAsia" w:asciiTheme="minorEastAsia" w:hAnsiTheme="minorEastAsia" w:eastAsiaTheme="minorEastAsia" w:cstheme="minorEastAsia"/>
              </w:rPr>
              <w:t>，战无不胜，恨铁不成钢</w:t>
            </w:r>
          </w:p>
        </w:tc>
      </w:tr>
    </w:tbl>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答案（示例）</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(1)《论语》中的成语，举例如下：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①巧言令色：用花言巧语和假装和善来讨好别人，也指讨好别人的花言巧语和伪善态度。语出《论语·学而》“巧言令色，鲜矣仁”。</w:t>
      </w:r>
    </w:p>
    <w:p>
      <w:pPr>
        <w:jc w:val="left"/>
        <w:rPr>
          <w:rFonts w:hint="eastAsia" w:asciiTheme="minorEastAsia" w:hAnsiTheme="minorEastAsia" w:eastAsiaTheme="minorEastAsia" w:cstheme="minorEastAsia"/>
        </w:rPr>
      </w:pPr>
      <w:r>
        <w:rPr>
          <w:rFonts w:hint="eastAsia" w:ascii="宋体" w:hAnsi="宋体" w:eastAsia="宋体" w:cs="宋体"/>
        </w:rPr>
        <w:t>②</w:t>
      </w:r>
      <w:r>
        <w:rPr>
          <w:rFonts w:hint="eastAsia" w:asciiTheme="minorEastAsia" w:hAnsiTheme="minorEastAsia" w:eastAsiaTheme="minorEastAsia" w:cstheme="minorEastAsia"/>
        </w:rPr>
        <w:t>一以贯之：原指</w:t>
      </w:r>
      <w:r>
        <w:rPr>
          <w:rFonts w:hint="eastAsia" w:asciiTheme="minorEastAsia" w:hAnsiTheme="minorEastAsia" w:eastAsiaTheme="minorEastAsia" w:cstheme="minorEastAsia"/>
          <w:lang w:eastAsia="zh-CN"/>
        </w:rPr>
        <w:t>孔</w:t>
      </w:r>
      <w:r>
        <w:rPr>
          <w:rFonts w:hint="eastAsia" w:asciiTheme="minorEastAsia" w:hAnsiTheme="minorEastAsia" w:eastAsiaTheme="minorEastAsia" w:cstheme="minorEastAsia"/>
        </w:rPr>
        <w:t>子的忠恕之道贯穿在他的全部学说之中，后来泛指用一种思想理论贯穿于始终。语出《论语·里仁》“吾道一以贯之”。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③文质彬彬：原形容人既文雅又朴实，后来形容人文雅有礼貌。语出《论语·雍也》“质胜文则野，文胜质则史。文质彬彬，然后君子”。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④循循善诱：善于有步骤地引导别人学习。语出《论语·子罕》“夫子循循然善诱人，博我以文，约我以礼”。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⑤升堂</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室：比喻学问或技能由浅入深，循序渐进，达到更高的水平。语出《论语·先进》“由也升堂矣，未</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于室也”。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(2)《孟子》中的成语，举例如下：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①杯水车薪：用一杯水去救一车着了火的柴，比喻无济于事。语出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孟子·告子上》“今之为仁者，犹以一杯水救一车薪之火也”。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②不言而喻：不用说就可以明白。语出《孟子·尽心上》“施于四体，四体不言而喻”。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③出尔反尔：说了又翻悔或说了不照着做，表示言行前后自相矛盾，反复无常。语出《孟子·梁惠王下》“出乎尔者，反乎尔者也”。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④出类拔萃：形容超出同类。语出《孟子·公孙丑上》“出于其类，拔乎其萃”。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⑤反求诸己：从自己方面寻找原因或对自己提出要求。语出《孟子·离娄上》“行有不得者，皆反求诸己，其身正而天下归之”。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(3)《庄子》中的成语，举例如下：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越俎代庖：厨子不做饭，掌管祭祀神主的人不能越过自己的职守，放下祭器去代替厨子做饭。一般用来比喻超过自己的职务范围，去处理别人所管的事情。语出《庄子·逍遥游》“庖人虽不治庖，尸祝不越樽俎而代之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②薪尽火传：前一根柴刚烧完，后一根柴已经烧着，火永远不熄，比喻师生传授，学问和技艺一代代地继承下去。也比喻种族、文化等代代相传。语出《庄子·养生主》“指穷于为薪，火传也，不知其尽也”。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③白驹过隙：白马在细小的缝隙前一闪而过，形容时间过得飞快。语出《庄子·知北游》“人生天地之间，若白驹之过邵，忽然而已”。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④亦步亦趋：比喻自己没</w:t>
      </w:r>
      <w:r>
        <w:rPr>
          <w:rFonts w:hint="eastAsia" w:asciiTheme="minorEastAsia" w:hAnsiTheme="minorEastAsia" w:eastAsiaTheme="minorEastAsia" w:cstheme="minorEastAsia"/>
          <w:lang w:eastAsia="zh-CN"/>
        </w:rPr>
        <w:t>有</w:t>
      </w:r>
      <w:r>
        <w:rPr>
          <w:rFonts w:hint="eastAsia" w:asciiTheme="minorEastAsia" w:hAnsiTheme="minorEastAsia" w:eastAsiaTheme="minorEastAsia" w:cstheme="minorEastAsia"/>
        </w:rPr>
        <w:t>主张，或为了讨好，每件事都效仿或依从别人，跟着人家行事。语出《庄子·田子方》”</w:t>
      </w:r>
      <w:r>
        <w:rPr>
          <w:rFonts w:hint="eastAsia" w:asciiTheme="minorEastAsia" w:hAnsiTheme="minorEastAsia" w:cstheme="minorEastAsia"/>
          <w:lang w:eastAsia="zh-CN"/>
        </w:rPr>
        <w:t>夫</w:t>
      </w:r>
      <w:r>
        <w:rPr>
          <w:rFonts w:hint="eastAsia" w:asciiTheme="minorEastAsia" w:hAnsiTheme="minorEastAsia" w:eastAsiaTheme="minorEastAsia" w:cstheme="minorEastAsia"/>
        </w:rPr>
        <w:t>子步亦步，夫子趋亦趋”。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⑤呆若木鸡：呆得像木头鸡一样，形容因恐惧或惊讶而发愣的样子。语出《庄子·达生》“望之似木鸡矣，其德全矣”。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3．答案(1)吹毛求疵(2)</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曝十寒(3)开诚布公(4)针锋相对(5)贪得无厌(6)舍本逐末(7)捉襟见肘(8)弄巧成拙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4．答案（示例1）（佛系）学生</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不旷课，不抬杠，不质疑，考试分高拼人品，及格便是缘，挂科也认命。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（示例2）（佛系）父母</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不比较，不强求，不矫情，子女优秀不炫耀，平庸不苦恼，垫底不沮丧。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（示例3）（佛系）粉丝</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不掐架，不疯狂，不反黑，偶像人红不激动，贴吧时常逛，帖子从不开。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根据题干中对“佛系”的理解，找到相应的主体，对主体的“佛系”内涵进行正确解读即可。注意句式的基本一致。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5．答案(1)多描述自己某种可怜</w:t>
      </w:r>
      <w:r>
        <w:rPr>
          <w:rFonts w:hint="eastAsia" w:asciiTheme="minorEastAsia" w:hAnsiTheme="minorEastAsia" w:cstheme="minorEastAsia"/>
          <w:lang w:eastAsia="zh-CN"/>
        </w:rPr>
        <w:t>、</w:t>
      </w:r>
      <w:r>
        <w:rPr>
          <w:rFonts w:hint="eastAsia" w:asciiTheme="minorEastAsia" w:hAnsiTheme="minorEastAsia" w:eastAsiaTheme="minorEastAsia" w:cstheme="minorEastAsia"/>
        </w:rPr>
        <w:t>糟糕的经历，表达自嘲和无奈。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(2)多描述令人不满意的状态，表达抱怨和嫌弃。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第一组中，“冷成狗”是说自己饱受寒冷的侵袭</w:t>
      </w:r>
      <w:r>
        <w:rPr>
          <w:rFonts w:hint="eastAsia" w:asciiTheme="minorEastAsia" w:hAnsiTheme="minorEastAsia" w:cstheme="minorEastAsia"/>
          <w:lang w:eastAsia="zh-CN"/>
        </w:rPr>
        <w:t>，</w:t>
      </w:r>
      <w:r>
        <w:rPr>
          <w:rFonts w:hint="eastAsia" w:asciiTheme="minorEastAsia" w:hAnsiTheme="minorEastAsia" w:eastAsiaTheme="minorEastAsia" w:cstheme="minorEastAsia"/>
        </w:rPr>
        <w:t>“骂成狗”是说自己受到严厉的责备，“忙成狗”是说自己忙得不可开交，这三个词语都是在说自己不幸的遭遇，但这种经历又是不可避免的，表达了一种对自已的遭遇的无奈和自嘲之情。第二组中，“视频卡成狗”是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网速极</w:t>
      </w:r>
      <w:r>
        <w:rPr>
          <w:rFonts w:hint="eastAsia" w:asciiTheme="minorEastAsia" w:hAnsiTheme="minorEastAsia" w:eastAsiaTheme="minorEastAsia" w:cstheme="minorEastAsia"/>
          <w:lang w:eastAsia="zh-CN"/>
        </w:rPr>
        <w:t>慢</w:t>
      </w:r>
      <w:r>
        <w:rPr>
          <w:rFonts w:hint="eastAsia" w:asciiTheme="minorEastAsia" w:hAnsiTheme="minorEastAsia" w:eastAsiaTheme="minorEastAsia" w:cstheme="minorEastAsia"/>
        </w:rPr>
        <w:t>表示的强烈不满，“画质渣成狗”是对相机像素太低的抱怨，“单位烂成狗”是对单位管理不当、人事安排不合理的控诉，这三个词语都是在表达对身边不和谐现象的不满，充满了抱怨、嫌弃之情。</w:t>
      </w:r>
    </w:p>
    <w:p>
      <w:pPr>
        <w:ind w:firstLine="2100" w:firstLineChars="1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把握古今词义的联系与区别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)圣人高明的缘故，愚人糊涂的缘故，大概是从这种情形产生的吧！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(2)于是拿出自己的蟋蟀，将其放进比试的笼子里。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2．答案(1)用五年作为期限，一定让它们完全复原。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(2)约我到桑林中。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(3)富贵不是我所期盼得到的，修仙成神是没有希望的。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)杀掉嫡子，立庶妻所生之子。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(2)我正好在稷下作客。</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(3)怎样处理，完全照哥哥的主意吧，我哪里敢自作主张啊</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4．答案(1)前面的车倾倒了，后面的车可以引以为戒。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(2)赵括代替廉颇领兵出征，三十多天后，赵军果然战败，赵括战死而赵军全军覆没。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5．答案(1)在国内制定法度，发展农业，整治防守、攻战的器械。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(2)虽然修行自己的品行，但没有超过一般人。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6．答案(1)响：古义是回声，今义泛指一切声响。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云集响应：像云一样地集中，像回声一样地反应。形容群起赞同。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(2)色：古义指脸上表现的神情、气</w:t>
      </w:r>
      <w:r>
        <w:rPr>
          <w:rFonts w:hint="eastAsia" w:asciiTheme="minorEastAsia" w:hAnsiTheme="minorEastAsia" w:eastAsiaTheme="minorEastAsia" w:cstheme="minorEastAsia"/>
          <w:lang w:eastAsia="zh-CN"/>
        </w:rPr>
        <w:t>色</w:t>
      </w:r>
      <w:r>
        <w:rPr>
          <w:rFonts w:hint="eastAsia" w:asciiTheme="minorEastAsia" w:hAnsiTheme="minorEastAsia" w:eastAsiaTheme="minorEastAsia" w:cstheme="minorEastAsia"/>
        </w:rPr>
        <w:t>，即脸色；今义泛指所有的颜色。声色俱厉：说话时声音和脸色都很严厉。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7．答案(1)金：古义泛指金属，今义专指黄金。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固若金汤：形容城池或阵地坚固，不易攻破（金：金属造的城。汤：灌满滚水的护城河）。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(2)丈夫：古义泛指男子，今义专指女性的配偶。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巾帼丈夫：有男子气概的女子。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8．答案(1)兵：古义指兵器，今义指士兵。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短兵相接：双方用刀剑等短兵器进行搏斗，比喻面对面地进行针锋相对的斗争。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(2)汤：古义指热水，今义指食物煮后所得的汁水以及烹调后汁儿特别多的副食。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赴汤蹈火：跳进滚水，踏着烈火，比喻不避艰险，奋不顾身。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危：古义是端正，引申为正直，是褒义词；而今义是危险，是个贬义词。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危言正色：正直的言论和严正的态度。</w:t>
      </w:r>
    </w:p>
    <w:p>
      <w:pPr>
        <w:numPr>
          <w:ilvl w:val="0"/>
          <w:numId w:val="2"/>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答案(1)恨：古义是遗憾，今义是仇恨。古义轻，今义重。</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抱恨黄泉：心怀遗憾离开人间。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(2)怨：古义是仇恨，今义是责怪。古义重，今义轻。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以怨报德：用怨恨回报别人对自己的恩惠。</w:t>
      </w:r>
    </w:p>
    <w:p>
      <w:p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三词义的辨析和词语的使用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1．答案  “或者”和“还是”都可以表选择，一般情况下，陈述句中用“或者”，疑问句中用“还是”。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  注意归纳出“或者”和“还是”使用情况的相同点及不同点。</w:t>
      </w:r>
    </w:p>
    <w:p>
      <w:pPr>
        <w:numPr>
          <w:ilvl w:val="0"/>
          <w:numId w:val="1"/>
        </w:numPr>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答案（示例）(1)败北（折戟）</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饮</w:t>
      </w:r>
      <w:r>
        <w:rPr>
          <w:rFonts w:hint="eastAsia" w:asciiTheme="minorEastAsia" w:hAnsiTheme="minorEastAsia" w:cstheme="minorEastAsia"/>
          <w:lang w:eastAsia="zh-CN"/>
        </w:rPr>
        <w:t>恨</w:t>
      </w:r>
      <w:r>
        <w:rPr>
          <w:rFonts w:hint="eastAsia" w:asciiTheme="minorEastAsia" w:hAnsiTheme="minorEastAsia" w:eastAsiaTheme="minorEastAsia" w:cstheme="minorEastAsia"/>
        </w:rPr>
        <w:t>赛场（铩羽而归、屈居亚军）冲击冠军的努力付之东流</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(2)握手言和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难分伯仲</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难决雌雄</w:t>
      </w:r>
    </w:p>
    <w:p>
      <w:pPr>
        <w:numPr>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平常要注意积累相同意思的不同表达，如相同意思的两字词语、三字词语以及成语、熟语、俗语之间的转换，不同句式之间的转换。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val="en-US" w:eastAsia="zh-CN"/>
        </w:rPr>
        <w:t xml:space="preserve">C </w:t>
      </w:r>
      <w:r>
        <w:rPr>
          <w:rFonts w:hint="eastAsia" w:asciiTheme="minorEastAsia" w:hAnsiTheme="minorEastAsia" w:eastAsiaTheme="minorEastAsia" w:cstheme="minorEastAsia"/>
        </w:rPr>
        <w:t>(1)指教：客套话，用于请人对自己的</w:t>
      </w:r>
      <w:r>
        <w:rPr>
          <w:rFonts w:hint="eastAsia" w:asciiTheme="minorEastAsia" w:hAnsiTheme="minorEastAsia" w:eastAsiaTheme="minorEastAsia" w:cstheme="minorEastAsia"/>
          <w:lang w:eastAsia="zh-CN"/>
        </w:rPr>
        <w:t>工作、作品</w:t>
      </w:r>
      <w:r>
        <w:rPr>
          <w:rFonts w:hint="eastAsia" w:asciiTheme="minorEastAsia" w:hAnsiTheme="minorEastAsia" w:eastAsiaTheme="minorEastAsia" w:cstheme="minorEastAsia"/>
        </w:rPr>
        <w:t>提出批评或意见。惠存：敬辞，请保存（多用于送人相片、书籍等纪念品时所题的上款）。雅正：敬辞，用于把自己的诗文书画等送给人时请对方指教。根据情境应使用“惠存”。(2)倾听：细心地听取（多用于上对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聆听：听。垂听：敬辞，俯听。此处是感谢</w:t>
      </w:r>
      <w:r>
        <w:rPr>
          <w:rFonts w:hint="eastAsia" w:asciiTheme="minorEastAsia" w:hAnsiTheme="minorEastAsia" w:cstheme="minorEastAsia"/>
          <w:lang w:eastAsia="zh-CN"/>
        </w:rPr>
        <w:t>别人</w:t>
      </w:r>
      <w:r>
        <w:rPr>
          <w:rFonts w:hint="eastAsia" w:asciiTheme="minorEastAsia" w:hAnsiTheme="minorEastAsia" w:eastAsiaTheme="minorEastAsia" w:cstheme="minorEastAsia"/>
        </w:rPr>
        <w:t>听自己发言，应使用“垂听”。(3)赏光：客套话，用于请对方接受自己的邀请。借光：客套话，用于请别人给自己方便或向人询问。沾光：凭借某种关系而得到好处。故应使用“借光”。故选C。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B．“忝列”改为“名列”。“忝列”是一个谦辞，用于别人则有贬抑的意味，与语境不合。C．“承让”改为“手下留情”。“承让”是赛后获胜方所说的谦辞，意思是自己胜得侥幸，承蒙对方的谦让。不能请对方“承让”。D．“忽悠”改为“欺骗”。“忽悠”属于方言口语</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司法文书要使用正规的书面语。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5．C“斗山安仰”是用于哀挽老年男性丧者的挽词，用于此处不合语境。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6．答案（示例）过桥，顺墙根，向右，见一亭，亭中一倒凳，其下有信。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关键信息必须齐全，如“一座桥”“墙根”“亭子”“石凳子”等。据此用简明的文字进行表述即可。</w:t>
      </w:r>
    </w:p>
    <w:p>
      <w:pPr>
        <w:ind w:firstLine="3780" w:firstLineChars="1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答案（示例1）充耳不闻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【解释】充：塞住。塞住耳朵不听，形容不愿听取别人的意见。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【出处】《诗经·邶风·旄丘》：“叔兮伯兮，</w:t>
      </w:r>
      <w:r>
        <w:rPr>
          <w:rFonts w:hint="eastAsia" w:asciiTheme="minorEastAsia" w:hAnsiTheme="minorEastAsia" w:cstheme="minorEastAsia"/>
          <w:lang w:eastAsia="zh-CN"/>
        </w:rPr>
        <w:t>褏</w:t>
      </w:r>
      <w:r>
        <w:rPr>
          <w:rFonts w:hint="eastAsia" w:asciiTheme="minorEastAsia" w:hAnsiTheme="minorEastAsia" w:eastAsiaTheme="minorEastAsia" w:cstheme="minorEastAsia"/>
        </w:rPr>
        <w:t>如充耳。”“充耳”是冕冠上的装饰物，又称“</w:t>
      </w:r>
      <w:r>
        <w:rPr>
          <w:rFonts w:hint="eastAsia" w:asciiTheme="minorEastAsia" w:hAnsiTheme="minorEastAsia" w:eastAsiaTheme="minorEastAsia" w:cstheme="minorEastAsia"/>
          <w:lang w:eastAsia="zh-CN"/>
        </w:rPr>
        <w:t>瑱</w:t>
      </w:r>
      <w:r>
        <w:rPr>
          <w:rFonts w:hint="eastAsia" w:asciiTheme="minorEastAsia" w:hAnsiTheme="minorEastAsia" w:eastAsiaTheme="minorEastAsia" w:cstheme="minorEastAsia"/>
        </w:rPr>
        <w:t>”或“</w:t>
      </w:r>
      <w:r>
        <w:rPr>
          <w:rFonts w:hint="eastAsia" w:asciiTheme="minorEastAsia" w:hAnsiTheme="minorEastAsia" w:eastAsiaTheme="minorEastAsia" w:cstheme="minorEastAsia"/>
          <w:lang w:eastAsia="zh-CN"/>
        </w:rPr>
        <w:t>黈</w:t>
      </w:r>
      <w:r>
        <w:rPr>
          <w:rFonts w:hint="eastAsia" w:asciiTheme="minorEastAsia" w:hAnsiTheme="minorEastAsia" w:eastAsiaTheme="minorEastAsia" w:cstheme="minorEastAsia"/>
        </w:rPr>
        <w:t>纩”，是从冠上的玉笄两端下来垂在耳朵两旁的。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《汉书·东方朔传》有载：“冕而前旒，所以蔽明；</w:t>
      </w:r>
      <w:r>
        <w:rPr>
          <w:rFonts w:hint="eastAsia" w:asciiTheme="minorEastAsia" w:hAnsiTheme="minorEastAsia" w:eastAsiaTheme="minorEastAsia" w:cstheme="minorEastAsia"/>
          <w:lang w:eastAsia="zh-CN"/>
        </w:rPr>
        <w:t>黈</w:t>
      </w:r>
      <w:r>
        <w:rPr>
          <w:rFonts w:hint="eastAsia" w:asciiTheme="minorEastAsia" w:hAnsiTheme="minorEastAsia" w:eastAsiaTheme="minorEastAsia" w:cstheme="minorEastAsia"/>
        </w:rPr>
        <w:t>纩充耳，所以塞聪。”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《大戴礼·子张问</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官篇》讲：“</w:t>
      </w:r>
      <w:r>
        <w:rPr>
          <w:rFonts w:hint="eastAsia" w:asciiTheme="minorEastAsia" w:hAnsiTheme="minorEastAsia" w:eastAsiaTheme="minorEastAsia" w:cstheme="minorEastAsia"/>
          <w:lang w:eastAsia="zh-CN"/>
        </w:rPr>
        <w:t>黈</w:t>
      </w:r>
      <w:r>
        <w:rPr>
          <w:rFonts w:hint="eastAsia" w:asciiTheme="minorEastAsia" w:hAnsiTheme="minorEastAsia" w:eastAsiaTheme="minorEastAsia" w:cstheme="minorEastAsia"/>
        </w:rPr>
        <w:t>纩塞耳，所以</w:t>
      </w:r>
      <w:r>
        <w:rPr>
          <w:rFonts w:hint="eastAsia" w:asciiTheme="minorEastAsia" w:hAnsiTheme="minorEastAsia" w:eastAsiaTheme="minorEastAsia" w:cstheme="minorEastAsia"/>
          <w:lang w:eastAsia="zh-CN"/>
        </w:rPr>
        <w:t>弇</w:t>
      </w:r>
      <w:r>
        <w:rPr>
          <w:rFonts w:hint="eastAsia" w:asciiTheme="minorEastAsia" w:hAnsiTheme="minorEastAsia" w:eastAsiaTheme="minorEastAsia" w:cstheme="minorEastAsia"/>
        </w:rPr>
        <w:t>聪也。”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《诗经·卫风·淇奥》有记载：“有匪君子，充耳</w:t>
      </w:r>
      <w:r>
        <w:rPr>
          <w:rFonts w:hint="eastAsia" w:asciiTheme="minorEastAsia" w:hAnsiTheme="minorEastAsia" w:eastAsiaTheme="minorEastAsia" w:cstheme="minorEastAsia"/>
          <w:lang w:eastAsia="zh-CN"/>
        </w:rPr>
        <w:t>琇</w:t>
      </w:r>
      <w:r>
        <w:rPr>
          <w:rFonts w:hint="eastAsia" w:asciiTheme="minorEastAsia" w:hAnsiTheme="minorEastAsia" w:eastAsiaTheme="minorEastAsia" w:cstheme="minorEastAsia"/>
        </w:rPr>
        <w:t>莹，会弁如星。”汉毛亨传：“充耳，谓之琪。</w:t>
      </w:r>
      <w:r>
        <w:rPr>
          <w:rFonts w:hint="eastAsia" w:asciiTheme="minorEastAsia" w:hAnsiTheme="minorEastAsia" w:eastAsiaTheme="minorEastAsia" w:cstheme="minorEastAsia"/>
          <w:lang w:eastAsia="zh-CN"/>
        </w:rPr>
        <w:t>琇</w:t>
      </w:r>
      <w:r>
        <w:rPr>
          <w:rFonts w:hint="eastAsia" w:asciiTheme="minorEastAsia" w:hAnsiTheme="minorEastAsia" w:eastAsiaTheme="minorEastAsia" w:cstheme="minorEastAsia"/>
        </w:rPr>
        <w:t>莹，美石也。”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《周</w:t>
      </w:r>
      <w:r>
        <w:rPr>
          <w:rFonts w:hint="eastAsia" w:asciiTheme="minorEastAsia" w:hAnsiTheme="minorEastAsia" w:eastAsiaTheme="minorEastAsia" w:cstheme="minorEastAsia"/>
          <w:lang w:eastAsia="zh-CN"/>
        </w:rPr>
        <w:t>礼</w:t>
      </w:r>
      <w:r>
        <w:rPr>
          <w:rFonts w:hint="eastAsia" w:asciiTheme="minorEastAsia" w:hAnsiTheme="minorEastAsia" w:eastAsiaTheme="minorEastAsia" w:cstheme="minorEastAsia"/>
        </w:rPr>
        <w:t>·夏官·弁师》：“玉</w:t>
      </w:r>
      <w:r>
        <w:rPr>
          <w:rFonts w:hint="eastAsia" w:asciiTheme="minorEastAsia" w:hAnsiTheme="minorEastAsia" w:eastAsiaTheme="minorEastAsia" w:cstheme="minorEastAsia"/>
          <w:lang w:eastAsia="zh-CN"/>
        </w:rPr>
        <w:t>瑱</w:t>
      </w:r>
      <w:r>
        <w:rPr>
          <w:rFonts w:hint="eastAsia" w:asciiTheme="minorEastAsia" w:hAnsiTheme="minorEastAsia" w:eastAsiaTheme="minorEastAsia" w:cstheme="minorEastAsia"/>
        </w:rPr>
        <w:t>玉笄。”郑玄注：“玉</w:t>
      </w:r>
      <w:r>
        <w:rPr>
          <w:rFonts w:hint="eastAsia" w:asciiTheme="minorEastAsia" w:hAnsiTheme="minorEastAsia" w:eastAsiaTheme="minorEastAsia" w:cstheme="minorEastAsia"/>
          <w:lang w:eastAsia="zh-CN"/>
        </w:rPr>
        <w:t>瑱</w:t>
      </w:r>
      <w:r>
        <w:rPr>
          <w:rFonts w:hint="eastAsia" w:asciiTheme="minorEastAsia" w:hAnsiTheme="minorEastAsia" w:eastAsiaTheme="minorEastAsia" w:cstheme="minorEastAsia"/>
        </w:rPr>
        <w:t>，塞耳者。”按制，天子用的是玉</w:t>
      </w:r>
      <w:r>
        <w:rPr>
          <w:rFonts w:hint="eastAsia" w:asciiTheme="minorEastAsia" w:hAnsiTheme="minorEastAsia" w:eastAsiaTheme="minorEastAsia" w:cstheme="minorEastAsia"/>
          <w:lang w:eastAsia="zh-CN"/>
        </w:rPr>
        <w:t>瑱</w:t>
      </w:r>
      <w:r>
        <w:rPr>
          <w:rFonts w:hint="eastAsia" w:asciiTheme="minorEastAsia" w:hAnsiTheme="minorEastAsia" w:eastAsiaTheme="minorEastAsia" w:cstheme="minorEastAsia"/>
        </w:rPr>
        <w:t>，诸侯用石。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充耳的象征意义就是表示天子不能轻信谗言，偏听则暗，兼听则明。由此可知，“充耳不闻”古代的含义与现代的含义是大相径庭的。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（示例2）披发左衽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【解释】披发：散发不作髻。左衽：衣襟向左开。古代指东方、北方少数民族的装束，用于指落后不文明的状态。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【出处】《论语·宪问》：“微管仲，吾其被发左衽矣。”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首先想到的是，这个成语出于孔子之口。上述那句话是孔子评论管仲的话，直译就是：“没有管仲，我们就要披散着头发，穿着左衽的衣服了。”真实意思就是：没有管仲，我们就成为那些异族夷狄、那些没有文化的人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管仲是什么人呢？他是提出“尊王攘夷”观点之人，提出“仓廪实则知礼节，衣食足则知荣辱”观点之人，是使齐桓公成为春秋时第一位霸主的人。虽然在别的方面不赞同管仲，但是在维护华夏正统这方面，作为遵守先王法制的孔子，还是对管仲有着比较客观的评价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 A．原文是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理据’往往指的是生活事实的验证和古圣先贤的经典论述”，选项中缺少“往往”一词。C．“中国人的民族性格使……”错，应为“这种具象思维使……”；“成语就是这种具体他的反映”错，原文是“汉语成语多用比喻、摹状，就是这种具体化的反映”。D．“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太炎关于中国人……的描述，影响了……”错，原文为“这也影响到中国人的……”，其中的“这”指的是上文的“中国文化具体务实的传统”。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2．C并不是所有成语都完全符合均衡对称的审美要求。原文说“成语中运用对偶、互文、双关、借代，就是这种均衡对称的审美情趣的体现”，没有运用这些手法的成语就不一定符合均衡对称的审美要求。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原文说“在语言表达时，常用字数相等、结构相似的语词表达相同、相反或相关的意思。成语中运用对偶、互文、双关、借代，就是这种均衡对称的审美情趣的体现”，可见“四字格”“四个字两两相对”不是判断成语是否符合均衡对称的审美要求的标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4．B原文是“从词语本身找不到任何流行的理由”，选项中的“理由”不能等同于原文中“流行的理由”。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5．A“人们能在网上自由地发表意见”错，原文为“人们上网发表意见可能是自由的”，选项变或然为实然。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6.C从全文来看，热词出现和流行的原因包括“网络的确为当代中国民众提供了一种新的政治表达可能”“网民自发形成的积极介入态度</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“普通民众对媒体操控者和所谓‘权威’的不信任”“这种</w:t>
      </w:r>
      <w:r>
        <w:rPr>
          <w:rFonts w:hint="eastAsia" w:asciiTheme="minorEastAsia" w:hAnsiTheme="minorEastAsia" w:eastAsiaTheme="minorEastAsia" w:cstheme="minorEastAsia"/>
          <w:lang w:eastAsia="zh-CN"/>
        </w:rPr>
        <w:t>激情</w:t>
      </w:r>
      <w:r>
        <w:rPr>
          <w:rFonts w:hint="eastAsia" w:asciiTheme="minorEastAsia" w:hAnsiTheme="minorEastAsia" w:eastAsiaTheme="minorEastAsia" w:cstheme="minorEastAsia"/>
        </w:rPr>
        <w:t>来自每个网民个人的直觉和判断，来自一个人内在的同情心和正义感”等方面，故“媒体操控者和所谓‘权威’不受信任”这个条件的缺失，并不一定会使热词变“凉”。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由表人的语素构成”错，文中并没有这方面的信息：且“老王”“小张”也不是表人流行新词语。C．“从语音特征角度”错，应是从“语言结构特征角度”。D．“都具有”“能够流行的原因”错，原文为“大部分表人流行新词语的感情色彩……时代气息与时尚感”，“表人新词语的流行与当前的社会文化心理密切相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8.D A．“借用外词是……首要选择”错，文中无此表达。B．“草根”和“炮灰”是通过“借喻”这种方式产生的。C．“完全创新”错，应为“类推”。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9.C“不受语言内部因素的制约”错，原文有“有赖于语言发展规律”的表述。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10.C“大爷”的称呼语不是只用在“男性冲突的环境”中，“语义狭隘”在原文没有根据，原文为“崇尚物用、实用的社会环境灭绝了‘大爷’的存在基础”。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11．A“后来在口语中指‘祖父</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错。原文第一段说“但在以后的口语中它更多地意指‘祖父”’，言外之意是“爷”也还有指“父亲”的用法。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12．C原文中说“在广泛的接受中却包含了某种赞同”，是说大众</w:t>
      </w:r>
      <w:r>
        <w:rPr>
          <w:rFonts w:hint="eastAsia" w:asciiTheme="minorEastAsia" w:hAnsiTheme="minorEastAsia" w:eastAsiaTheme="minorEastAsia" w:cstheme="minorEastAsia"/>
          <w:lang w:eastAsia="zh-CN"/>
        </w:rPr>
        <w:t>赞同</w:t>
      </w:r>
      <w:r>
        <w:rPr>
          <w:rFonts w:hint="eastAsia" w:asciiTheme="minorEastAsia" w:hAnsiTheme="minorEastAsia" w:eastAsiaTheme="minorEastAsia" w:cstheme="minorEastAsia"/>
        </w:rPr>
        <w:t>用“爷”来指称这批“投机倒把”的人，并不是“赞同”“投机倒把”的行为，文中也说“即使对‘倒爷’有几分厌恶……不想对这种角色大加讨伐”。再者，“敢作敢为”只能落实在“倒爷”身上，“侃爷”是有棱有角的。</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728F7D"/>
    <w:multiLevelType w:val="singleLevel"/>
    <w:tmpl w:val="A6728F7D"/>
    <w:lvl w:ilvl="0" w:tentative="0">
      <w:start w:val="10"/>
      <w:numFmt w:val="decimal"/>
      <w:suff w:val="nothing"/>
      <w:lvlText w:val="%1．"/>
      <w:lvlJc w:val="left"/>
    </w:lvl>
  </w:abstractNum>
  <w:abstractNum w:abstractNumId="1">
    <w:nsid w:val="DF842988"/>
    <w:multiLevelType w:val="singleLevel"/>
    <w:tmpl w:val="DF842988"/>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F69C6"/>
    <w:rsid w:val="0256124F"/>
    <w:rsid w:val="030F510C"/>
    <w:rsid w:val="04BA6D3C"/>
    <w:rsid w:val="06B02E90"/>
    <w:rsid w:val="08820E84"/>
    <w:rsid w:val="089F01E6"/>
    <w:rsid w:val="0A2701B3"/>
    <w:rsid w:val="0AA677DE"/>
    <w:rsid w:val="0B365D16"/>
    <w:rsid w:val="0BEE375C"/>
    <w:rsid w:val="0D454CB8"/>
    <w:rsid w:val="0ED61837"/>
    <w:rsid w:val="10105AE2"/>
    <w:rsid w:val="173B0DA0"/>
    <w:rsid w:val="174816E5"/>
    <w:rsid w:val="176E4DA0"/>
    <w:rsid w:val="19CF5416"/>
    <w:rsid w:val="1B686275"/>
    <w:rsid w:val="1BE82531"/>
    <w:rsid w:val="1C9B05D9"/>
    <w:rsid w:val="1E322542"/>
    <w:rsid w:val="1E654ADB"/>
    <w:rsid w:val="1F994123"/>
    <w:rsid w:val="20404F30"/>
    <w:rsid w:val="20EB1789"/>
    <w:rsid w:val="22F42F17"/>
    <w:rsid w:val="2400088C"/>
    <w:rsid w:val="2634335F"/>
    <w:rsid w:val="2D6E2840"/>
    <w:rsid w:val="39592E81"/>
    <w:rsid w:val="3A7E55A4"/>
    <w:rsid w:val="3B055A1B"/>
    <w:rsid w:val="3C362C24"/>
    <w:rsid w:val="439E6609"/>
    <w:rsid w:val="45062E00"/>
    <w:rsid w:val="4512443F"/>
    <w:rsid w:val="46F26D82"/>
    <w:rsid w:val="4A874E4C"/>
    <w:rsid w:val="4B5B1E04"/>
    <w:rsid w:val="4D9E1EEC"/>
    <w:rsid w:val="4EBF52C7"/>
    <w:rsid w:val="515D2360"/>
    <w:rsid w:val="524A2854"/>
    <w:rsid w:val="53491BBF"/>
    <w:rsid w:val="53CC725C"/>
    <w:rsid w:val="561D5E19"/>
    <w:rsid w:val="578F70F1"/>
    <w:rsid w:val="584004AF"/>
    <w:rsid w:val="587943C0"/>
    <w:rsid w:val="5AC82B93"/>
    <w:rsid w:val="5D600349"/>
    <w:rsid w:val="5DC646AF"/>
    <w:rsid w:val="61506DD1"/>
    <w:rsid w:val="672E410C"/>
    <w:rsid w:val="6A532FB2"/>
    <w:rsid w:val="6B2A3564"/>
    <w:rsid w:val="6D562AF2"/>
    <w:rsid w:val="6D730B1F"/>
    <w:rsid w:val="6DED1B9C"/>
    <w:rsid w:val="6FCC0038"/>
    <w:rsid w:val="71A62B85"/>
    <w:rsid w:val="730D397C"/>
    <w:rsid w:val="7469460C"/>
    <w:rsid w:val="77210F0F"/>
    <w:rsid w:val="7762525A"/>
    <w:rsid w:val="791122C0"/>
    <w:rsid w:val="7AD04BE9"/>
    <w:rsid w:val="7D9D2B05"/>
    <w:rsid w:val="7E546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2020-07-11T01:47:00Z</dcterms:created>
  <dc:creator>Administrator</dc:creator>
  <cp:lastModifiedBy>安之若素</cp:lastModifiedBy>
  <dcterms:modified xsi:type="dcterms:W3CDTF">2020-08-07T06:49:04Z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